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85346" w14:textId="77E81D99" w:rsidR="00A67E3C" w:rsidRDefault="0002539C" w:rsidP="006946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14:paraId="5C4F73DA" w14:textId="77777777" w:rsidR="00A67E3C" w:rsidRDefault="00A67E3C" w:rsidP="00A67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социальных услуг </w:t>
      </w:r>
    </w:p>
    <w:p w14:paraId="6F1C60B6" w14:textId="77777777" w:rsidR="00A67E3C" w:rsidRDefault="00A67E3C" w:rsidP="00A67E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стационарной форме социального обслуживания</w:t>
      </w:r>
    </w:p>
    <w:p w14:paraId="2EB72340" w14:textId="77777777" w:rsidR="00A67E3C" w:rsidRDefault="00A67E3C" w:rsidP="00A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0EEA" w14:textId="32BFD0FA" w:rsidR="00A67E3C" w:rsidRDefault="0002539C" w:rsidP="00A67E3C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Введенка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___» ________20__</w:t>
      </w:r>
      <w:r w:rsidR="00A67E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2D8F77B" w14:textId="77777777" w:rsidR="00A67E3C" w:rsidRDefault="00A67E3C" w:rsidP="00A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B3A3F" w14:textId="260E1D20" w:rsidR="006C4E0F" w:rsidRDefault="00A67E3C" w:rsidP="006C4E0F">
      <w:pPr>
        <w:tabs>
          <w:tab w:val="left" w:pos="12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учреждение «Введенский геронтологический центр»,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«Исполнитель», в лице директора учреждения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Владислава Викторовича,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="006C4E0F">
        <w:rPr>
          <w:rFonts w:ascii="Times New Roman" w:hAnsi="Times New Roman" w:cs="Times New Roman"/>
          <w:sz w:val="28"/>
          <w:szCs w:val="28"/>
        </w:rPr>
        <w:t>гражданин (ка)</w:t>
      </w:r>
      <w:r w:rsidR="006C4E0F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F02D53" w:rsidRPr="00AA3CBF">
        <w:rPr>
          <w:rFonts w:ascii="Times New Roman" w:hAnsi="Times New Roman" w:cs="Times New Roman"/>
          <w:sz w:val="28"/>
          <w:szCs w:val="28"/>
        </w:rPr>
        <w:t xml:space="preserve">, </w:t>
      </w:r>
      <w:r w:rsidR="006C4E0F">
        <w:rPr>
          <w:rFonts w:ascii="Times New Roman" w:hAnsi="Times New Roman" w:cs="Times New Roman"/>
          <w:sz w:val="28"/>
          <w:szCs w:val="28"/>
        </w:rPr>
        <w:t>______________________</w:t>
      </w:r>
      <w:r w:rsidR="00F02D53">
        <w:rPr>
          <w:rFonts w:ascii="Times New Roman" w:hAnsi="Times New Roman" w:cs="Times New Roman"/>
          <w:sz w:val="28"/>
          <w:szCs w:val="28"/>
        </w:rPr>
        <w:t xml:space="preserve">года рождения, </w:t>
      </w:r>
    </w:p>
    <w:p w14:paraId="41CD7C65" w14:textId="5D7E5CA5" w:rsidR="006C4E0F" w:rsidRPr="006C4E0F" w:rsidRDefault="006C4E0F" w:rsidP="006C4E0F">
      <w:pPr>
        <w:tabs>
          <w:tab w:val="left" w:pos="1260"/>
        </w:tabs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C4E0F">
        <w:rPr>
          <w:rFonts w:ascii="Times New Roman" w:hAnsi="Times New Roman" w:cs="Times New Roman"/>
          <w:sz w:val="16"/>
          <w:szCs w:val="16"/>
        </w:rPr>
        <w:t>(Ф.И. О.)</w:t>
      </w:r>
      <w:r w:rsidR="00986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(число, месяц и дата рождения)</w:t>
      </w:r>
    </w:p>
    <w:p w14:paraId="199CB307" w14:textId="35B46AB0" w:rsidR="006C4E0F" w:rsidRDefault="00F02D53" w:rsidP="006C4E0F">
      <w:pPr>
        <w:tabs>
          <w:tab w:val="left" w:pos="12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</w:t>
      </w:r>
      <w:r w:rsidR="006C4E0F">
        <w:rPr>
          <w:rFonts w:ascii="Times New Roman" w:hAnsi="Times New Roman" w:cs="Times New Roman"/>
          <w:sz w:val="28"/>
          <w:szCs w:val="28"/>
        </w:rPr>
        <w:t>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C4E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</w:t>
      </w:r>
      <w:r w:rsidR="006C4E0F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6C4E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ADA58B3" w14:textId="3F2B230F" w:rsidR="006C4E0F" w:rsidRDefault="006C4E0F" w:rsidP="006C4E0F">
      <w:pPr>
        <w:tabs>
          <w:tab w:val="left" w:pos="12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(серия №</w:t>
      </w:r>
      <w:r w:rsidRPr="006C4E0F">
        <w:rPr>
          <w:rFonts w:ascii="Times New Roman" w:hAnsi="Times New Roman" w:cs="Times New Roman"/>
          <w:sz w:val="16"/>
          <w:szCs w:val="16"/>
        </w:rPr>
        <w:t>, кем и когда выдан)</w:t>
      </w:r>
      <w:r w:rsidR="00F02D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76379" w14:textId="77777777" w:rsidR="006C4E0F" w:rsidRDefault="00F02D53" w:rsidP="006C4E0F">
      <w:pPr>
        <w:tabs>
          <w:tab w:val="left" w:pos="12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</w:t>
      </w:r>
      <w:r w:rsidR="006C4E0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6C4E0F">
        <w:rPr>
          <w:rFonts w:ascii="Times New Roman" w:hAnsi="Times New Roman" w:cs="Times New Roman"/>
          <w:sz w:val="28"/>
          <w:szCs w:val="28"/>
        </w:rPr>
        <w:t>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C4E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6C4E0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C4E0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1411B">
        <w:rPr>
          <w:rFonts w:ascii="Times New Roman" w:hAnsi="Times New Roman" w:cs="Times New Roman"/>
          <w:sz w:val="28"/>
          <w:szCs w:val="28"/>
        </w:rPr>
        <w:t>,</w:t>
      </w:r>
      <w:r w:rsidR="005E1F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BB885" w14:textId="08E06882" w:rsidR="006C4E0F" w:rsidRPr="006C4E0F" w:rsidRDefault="006C4E0F" w:rsidP="006C4E0F">
      <w:pPr>
        <w:tabs>
          <w:tab w:val="left" w:pos="1260"/>
        </w:tabs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6C4E0F">
        <w:rPr>
          <w:rFonts w:ascii="Times New Roman" w:hAnsi="Times New Roman" w:cs="Times New Roman"/>
          <w:sz w:val="16"/>
          <w:szCs w:val="16"/>
        </w:rPr>
        <w:t>(адрес по месту регистрации)</w:t>
      </w:r>
    </w:p>
    <w:p w14:paraId="189B06AC" w14:textId="60C30F05" w:rsidR="00A67E3C" w:rsidRDefault="00F6654A" w:rsidP="00F02D53">
      <w:pPr>
        <w:tabs>
          <w:tab w:val="left" w:pos="12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7E3C">
        <w:rPr>
          <w:rFonts w:ascii="Times New Roman" w:hAnsi="Times New Roman" w:cs="Times New Roman"/>
          <w:sz w:val="28"/>
          <w:szCs w:val="28"/>
        </w:rPr>
        <w:t>менуем</w:t>
      </w:r>
      <w:r w:rsidR="006C4E0F"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 w:rsidR="00EB45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C4E0F">
        <w:rPr>
          <w:rFonts w:ascii="Times New Roman" w:hAnsi="Times New Roman" w:cs="Times New Roman"/>
          <w:sz w:val="28"/>
          <w:szCs w:val="28"/>
        </w:rPr>
        <w:t>)</w:t>
      </w:r>
      <w:r w:rsidR="00A67E3C">
        <w:rPr>
          <w:rFonts w:ascii="Times New Roman" w:hAnsi="Times New Roman" w:cs="Times New Roman"/>
          <w:sz w:val="28"/>
          <w:szCs w:val="28"/>
        </w:rPr>
        <w:t xml:space="preserve"> в дальнейшем «Заказчик», с другой стороны, вместе именуемые в дальнейшем стороны, заключили настоящий договор (далее – договор) о нижеследующем.</w:t>
      </w:r>
    </w:p>
    <w:p w14:paraId="0E5BB7EC" w14:textId="77777777" w:rsidR="00A67E3C" w:rsidRDefault="00A67E3C" w:rsidP="005E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B9E7D" w14:textId="77777777" w:rsidR="00A67E3C" w:rsidRDefault="00A67E3C" w:rsidP="00A6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25EC25BC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706EBE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«Заказчик» поручает, а «Исполнитель» обязуется предоставлять социальные услуги (далее-услуги) «Заказчику» на основании индивидуальной программы предоставления социальных услуг «Заказчику», выданной в установленном порядке (далее – индивидуальная программа).  </w:t>
      </w:r>
    </w:p>
    <w:p w14:paraId="475559DF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и сроки предоставления услуг устанавливаются в соответствии с индивидуальной программой.</w:t>
      </w:r>
    </w:p>
    <w:p w14:paraId="30659AC0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оказания услуг: ОГБУ «Введенский геронтолог</w:t>
      </w:r>
      <w:r w:rsidR="00AA3CBF">
        <w:rPr>
          <w:rFonts w:ascii="Times New Roman" w:hAnsi="Times New Roman" w:cs="Times New Roman"/>
          <w:sz w:val="28"/>
          <w:szCs w:val="28"/>
        </w:rPr>
        <w:t xml:space="preserve">ический центр»,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по адресу: Липецкая обл., Липецкий район, с. Введенка, ул. Советская, д. 2. </w:t>
      </w:r>
    </w:p>
    <w:p w14:paraId="44EE9051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«Исполнитель» обязуется оказать услуги лично без привлечения третьих лиц.</w:t>
      </w:r>
    </w:p>
    <w:p w14:paraId="0F2341BB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Взаимодействие сторон</w:t>
      </w:r>
    </w:p>
    <w:p w14:paraId="569D4F4A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F7B81A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«Исполнитель» обязан:</w:t>
      </w:r>
    </w:p>
    <w:p w14:paraId="195E9EB4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предоставлять «Заказчику» надлежащего качества услуги в соответствии с индивидуальной программой, условиями настоящего договора;</w:t>
      </w:r>
    </w:p>
    <w:p w14:paraId="5DFB3089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предоставлять бесплатно в доступной форме «Заказчику» (законному представителю «Заказчика») информацию о его правах и обязанностях, о видах социальных услуг, которые оказываются Заказчику, сроках, порядке и </w:t>
      </w:r>
      <w:r>
        <w:rPr>
          <w:rFonts w:ascii="Times New Roman" w:hAnsi="Times New Roman" w:cs="Times New Roman"/>
          <w:sz w:val="28"/>
          <w:szCs w:val="28"/>
        </w:rPr>
        <w:lastRenderedPageBreak/>
        <w:t>о условиях их предоставления, о тарифах на эти услуги, их стоимости для Заказчика либо о возможности получения их бесплатно;</w:t>
      </w:r>
    </w:p>
    <w:p w14:paraId="0881ED1C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информацию о «Заказчике»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7B720FE1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ознакомить «Заказчика» с действующими в учреждении правилами внутреннего распорядка получателей социальных услуг;</w:t>
      </w:r>
    </w:p>
    <w:p w14:paraId="61D81A3B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обеспечивать «Заказчику»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получателей социальных услуг;</w:t>
      </w:r>
    </w:p>
    <w:p w14:paraId="3A732E10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 сохранность личных вещей и ценностей «Заказчика»;</w:t>
      </w:r>
    </w:p>
    <w:p w14:paraId="6FBAF37A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своевременно информировать «Заказчика» в письменной форме об изменении порядка и условий предоставления услуг, предусмотренных настоящим договором, а также их оплаты; </w:t>
      </w:r>
    </w:p>
    <w:p w14:paraId="721B7D16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вести учет услуг, оказанных «Заказчику»;</w:t>
      </w:r>
    </w:p>
    <w:p w14:paraId="239AB93E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исполнять иные обязанности в соответствии с нормами действующего законодательства.</w:t>
      </w:r>
    </w:p>
    <w:p w14:paraId="01C149EE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«Исполнитель» имеет право:</w:t>
      </w:r>
    </w:p>
    <w:p w14:paraId="6F3DF118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отказать в предоставлении услуг «Заказчику» в случае нарушения им условий настоящего договора, а также в случае возникновения у «Заказчика», получающего социальные услуги в стационарной форме социального обслуживания, медицинских противопоказаний, указанных в заключении уполномоченной медицинской организации;   </w:t>
      </w:r>
    </w:p>
    <w:p w14:paraId="36572A6C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требовать от «Заказчика» соблюдения условий настоящего договора, а также соблюдения правил внутреннего распорядка получателей социальных услуг; </w:t>
      </w:r>
    </w:p>
    <w:p w14:paraId="49032FA6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получать от «Заказчика»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   </w:t>
      </w:r>
    </w:p>
    <w:p w14:paraId="1A47D8E9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одностороннем порядке изменить размер оплаты услуг, установленный в разделе 5 настоящего договора, в случае изменения тарифов на услуги, или среднедушевого дохода «Заказчика», или предельной величины среднедушевого дохода, установленной в Липецкой области, известив об этом письменно «Заказчика» в течение двух рабочих дней со дня принятия таких изменений. </w:t>
      </w:r>
    </w:p>
    <w:p w14:paraId="515921CF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«Заказчик» (законный представитель «Заказчика») обязан:</w:t>
      </w:r>
    </w:p>
    <w:p w14:paraId="6372E0C2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условия настоящего договора;</w:t>
      </w:r>
    </w:p>
    <w:p w14:paraId="49255528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предоставлять в соответствии с нормативными правовыми актами Липецкой области сведения и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социальных услуг, а также сведения и документы для расчета среднедушевого дохода;</w:t>
      </w:r>
    </w:p>
    <w:p w14:paraId="3840C1D7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своевременно информировать «Исполнителя»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   </w:t>
      </w:r>
    </w:p>
    <w:p w14:paraId="27591492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оплачивать услуги в объеме и на условиях, предусмотренных настоящим договором;</w:t>
      </w:r>
    </w:p>
    <w:p w14:paraId="1F76F91C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информировать в письменной форме «Исполнителя» о возникновении (изменении) обстоятельств, влекущих изменение (расторжение) договора не позднее двух дней с момента возникновения данных обстоятельств;  </w:t>
      </w:r>
    </w:p>
    <w:p w14:paraId="323F795F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уведомить за два дня в письменной форме «Исполнителя» о расторжении договора в связи с отказом от получения услуг;</w:t>
      </w:r>
    </w:p>
    <w:p w14:paraId="481FEEF4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правила внутреннего распорядка получателей социальных услуг;</w:t>
      </w:r>
    </w:p>
    <w:p w14:paraId="0C1EDE63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сообщать «Исполнителю» о выявленных нарушениях порядка предоставления социальных услуг;</w:t>
      </w:r>
    </w:p>
    <w:p w14:paraId="174623FB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уважительно относиться к лицам, предоставляющим социальные услуги, не допускать грубости, оскорблений в их адрес;</w:t>
      </w:r>
    </w:p>
    <w:p w14:paraId="78DF0782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не допускать порчи имущества, принадлежащего «Исполнителю»;  </w:t>
      </w:r>
    </w:p>
    <w:p w14:paraId="1F2FF054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возмещать ущерб при порче или повреждении имущества «Исполнителя» за счет собственных денежных средств.</w:t>
      </w:r>
    </w:p>
    <w:p w14:paraId="0D2381CA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«Заказчик» (законный представитель «Заказчика») имеет право:</w:t>
      </w:r>
    </w:p>
    <w:p w14:paraId="2636C97F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14:paraId="1EDCDFEF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условиях их предоставления, о тарифах на эти услуги, их стоимости для «Заказчика»;</w:t>
      </w:r>
    </w:p>
    <w:p w14:paraId="1A87A2A7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отказ от предоставления социальных услуг;</w:t>
      </w:r>
    </w:p>
    <w:p w14:paraId="60779770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14:paraId="66F99B6C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14:paraId="10CC621E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  </w:t>
      </w:r>
    </w:p>
    <w:p w14:paraId="0BDCD13F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защиту своих персональных данных при использовании их «Исполнителем»;</w:t>
      </w:r>
    </w:p>
    <w:p w14:paraId="31542824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 сохранность личных вещей и ценностей «Заказчика» при нахождении у «Исполнителя»;</w:t>
      </w:r>
    </w:p>
    <w:p w14:paraId="0494C725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потребовать расторжения настоящего договора при нарушении «Исполнителем» условий настоящего Договора.</w:t>
      </w:r>
    </w:p>
    <w:p w14:paraId="5AA896A7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«Заказчик» не вправе:</w:t>
      </w:r>
    </w:p>
    <w:p w14:paraId="10A87810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отказаться от приобретенного «Исполнителем» заказа, который им ранее был заказан;</w:t>
      </w:r>
    </w:p>
    <w:p w14:paraId="2A12A6CD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от «Исполнителя» обслуживания третьих лиц: родственников, соседей и т.д.;</w:t>
      </w:r>
    </w:p>
    <w:p w14:paraId="2895C7A9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требовать от «Исполнителя» предоставления услуг, не предусмотренных настоящим договором.</w:t>
      </w:r>
    </w:p>
    <w:p w14:paraId="15197949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Стоимость Услуг, сроки и порядок их оплаты.</w:t>
      </w:r>
    </w:p>
    <w:p w14:paraId="0D4EA5A9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FD04D95" w14:textId="17B076E3" w:rsidR="000E4EC6" w:rsidRDefault="00A67E3C" w:rsidP="00A67E3C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Стоимость услуг, предусмотренных настоящим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договором,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EC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</w:t>
      </w:r>
    </w:p>
    <w:p w14:paraId="67CDA1A1" w14:textId="36242AA1" w:rsidR="000E4EC6" w:rsidRPr="000E4EC6" w:rsidRDefault="000E4EC6" w:rsidP="00A67E3C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0E4EC6">
        <w:rPr>
          <w:rFonts w:ascii="Times New Roman" w:hAnsi="Times New Roman" w:cs="Times New Roman"/>
          <w:sz w:val="16"/>
          <w:szCs w:val="16"/>
        </w:rPr>
        <w:t>(сумма</w:t>
      </w:r>
      <w:r w:rsidR="00F6654A">
        <w:rPr>
          <w:rFonts w:ascii="Times New Roman" w:hAnsi="Times New Roman" w:cs="Times New Roman"/>
          <w:sz w:val="16"/>
          <w:szCs w:val="16"/>
        </w:rPr>
        <w:t xml:space="preserve"> оплаты цифрами </w:t>
      </w:r>
      <w:proofErr w:type="gramStart"/>
      <w:r w:rsidR="00F6654A">
        <w:rPr>
          <w:rFonts w:ascii="Times New Roman" w:hAnsi="Times New Roman" w:cs="Times New Roman"/>
          <w:sz w:val="16"/>
          <w:szCs w:val="16"/>
        </w:rPr>
        <w:t xml:space="preserve">и </w:t>
      </w:r>
      <w:r w:rsidRPr="000E4EC6">
        <w:rPr>
          <w:rFonts w:ascii="Times New Roman" w:hAnsi="Times New Roman" w:cs="Times New Roman"/>
          <w:sz w:val="16"/>
          <w:szCs w:val="16"/>
        </w:rPr>
        <w:t xml:space="preserve"> прописью</w:t>
      </w:r>
      <w:proofErr w:type="gramEnd"/>
      <w:r w:rsidRPr="000E4EC6">
        <w:rPr>
          <w:rFonts w:ascii="Times New Roman" w:hAnsi="Times New Roman" w:cs="Times New Roman"/>
          <w:sz w:val="16"/>
          <w:szCs w:val="16"/>
        </w:rPr>
        <w:t>)</w:t>
      </w:r>
    </w:p>
    <w:p w14:paraId="1D360A74" w14:textId="3F3CD7E4" w:rsidR="00A67E3C" w:rsidRDefault="00C862A1" w:rsidP="00A67E3C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552E6">
        <w:rPr>
          <w:rFonts w:ascii="Times New Roman" w:hAnsi="Times New Roman" w:cs="Times New Roman"/>
          <w:b/>
          <w:sz w:val="28"/>
          <w:szCs w:val="28"/>
          <w:u w:val="single"/>
        </w:rPr>
        <w:t>1 человеко-день</w:t>
      </w:r>
      <w:r w:rsidR="00A67E3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A67E3C">
        <w:rPr>
          <w:rFonts w:ascii="Times New Roman" w:hAnsi="Times New Roman" w:cs="Times New Roman"/>
          <w:sz w:val="28"/>
          <w:szCs w:val="28"/>
        </w:rPr>
        <w:t>которая рассчитана в соответствии с тарифами на социальные услуги, утверждёнными приказами управления социальной защиты н</w:t>
      </w:r>
      <w:r w:rsidR="00F37DE2">
        <w:rPr>
          <w:rFonts w:ascii="Times New Roman" w:hAnsi="Times New Roman" w:cs="Times New Roman"/>
          <w:sz w:val="28"/>
          <w:szCs w:val="28"/>
        </w:rPr>
        <w:t>аселения Липецкой области  от 9</w:t>
      </w:r>
      <w:r w:rsidR="00CE4988">
        <w:rPr>
          <w:rFonts w:ascii="Times New Roman" w:hAnsi="Times New Roman" w:cs="Times New Roman"/>
          <w:sz w:val="28"/>
          <w:szCs w:val="28"/>
        </w:rPr>
        <w:t xml:space="preserve"> </w:t>
      </w:r>
      <w:r w:rsidR="00F37DE2">
        <w:rPr>
          <w:rFonts w:ascii="Times New Roman" w:hAnsi="Times New Roman" w:cs="Times New Roman"/>
          <w:sz w:val="28"/>
          <w:szCs w:val="28"/>
        </w:rPr>
        <w:t>ноября 2020 г. № 856-П</w:t>
      </w:r>
      <w:r w:rsidR="00A67E3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F37DE2">
        <w:rPr>
          <w:rFonts w:ascii="Times New Roman" w:hAnsi="Times New Roman" w:cs="Times New Roman"/>
          <w:sz w:val="28"/>
          <w:szCs w:val="28"/>
        </w:rPr>
        <w:t xml:space="preserve"> подушевных нормативов финансирования социальных услуг на 2021 год</w:t>
      </w:r>
      <w:r w:rsidR="00A67E3C">
        <w:rPr>
          <w:rFonts w:ascii="Times New Roman" w:hAnsi="Times New Roman" w:cs="Times New Roman"/>
          <w:sz w:val="28"/>
          <w:szCs w:val="28"/>
        </w:rPr>
        <w:t>» и  ОГБУ «Введенски</w:t>
      </w:r>
      <w:r w:rsidR="00CE4988">
        <w:rPr>
          <w:rFonts w:ascii="Times New Roman" w:hAnsi="Times New Roman" w:cs="Times New Roman"/>
          <w:sz w:val="28"/>
          <w:szCs w:val="28"/>
        </w:rPr>
        <w:t>й геронтологическ</w:t>
      </w:r>
      <w:r w:rsidR="00DC0201">
        <w:rPr>
          <w:rFonts w:ascii="Times New Roman" w:hAnsi="Times New Roman" w:cs="Times New Roman"/>
          <w:sz w:val="28"/>
          <w:szCs w:val="28"/>
        </w:rPr>
        <w:t>ий центр» от 27.11.2020 г. № 114</w:t>
      </w:r>
      <w:r w:rsidR="00A67E3C">
        <w:rPr>
          <w:rFonts w:ascii="Times New Roman" w:hAnsi="Times New Roman" w:cs="Times New Roman"/>
          <w:sz w:val="28"/>
          <w:szCs w:val="28"/>
        </w:rPr>
        <w:t xml:space="preserve"> «Об утверждении тари</w:t>
      </w:r>
      <w:r w:rsidR="00CE4988">
        <w:rPr>
          <w:rFonts w:ascii="Times New Roman" w:hAnsi="Times New Roman" w:cs="Times New Roman"/>
          <w:sz w:val="28"/>
          <w:szCs w:val="28"/>
        </w:rPr>
        <w:t>фов на социа</w:t>
      </w:r>
      <w:r w:rsidR="00DC0201">
        <w:rPr>
          <w:rFonts w:ascii="Times New Roman" w:hAnsi="Times New Roman" w:cs="Times New Roman"/>
          <w:sz w:val="28"/>
          <w:szCs w:val="28"/>
        </w:rPr>
        <w:t>льные услуги на 2021</w:t>
      </w:r>
      <w:r w:rsidR="00A67E3C">
        <w:rPr>
          <w:rFonts w:ascii="Times New Roman" w:hAnsi="Times New Roman" w:cs="Times New Roman"/>
          <w:sz w:val="28"/>
          <w:szCs w:val="28"/>
        </w:rPr>
        <w:t xml:space="preserve"> год», но при этом не может превышать семидесяти пяти процентов среднедушевого дохода «Заказчика», рассчитанного в соответствии с частью 4 статьи 32 Федерального закона от  28 декабря 2013 года № 442-ФЗ «Об основах социального обслуживания граждан в Российской Федерации». </w:t>
      </w:r>
    </w:p>
    <w:p w14:paraId="058051CB" w14:textId="5B84A849" w:rsidR="00EC5855" w:rsidRDefault="00A67E3C" w:rsidP="00A67E3C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«Заказчик» обязуется ежемесячно вносить плату на условиях </w:t>
      </w:r>
      <w:r w:rsidR="00AA3CBF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оплаты в размере </w:t>
      </w:r>
      <w:r w:rsidR="000E4EC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  <w:r w:rsidR="00EC585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</w:p>
    <w:p w14:paraId="592ABF73" w14:textId="57FF971C" w:rsidR="00F6654A" w:rsidRPr="000E4EC6" w:rsidRDefault="00EC5855" w:rsidP="00F6654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6654A">
        <w:rPr>
          <w:rFonts w:ascii="Times New Roman" w:hAnsi="Times New Roman" w:cs="Times New Roman"/>
          <w:sz w:val="16"/>
          <w:szCs w:val="16"/>
        </w:rPr>
        <w:t xml:space="preserve"> </w:t>
      </w:r>
      <w:r w:rsidR="00F6654A" w:rsidRPr="000E4EC6">
        <w:rPr>
          <w:rFonts w:ascii="Times New Roman" w:hAnsi="Times New Roman" w:cs="Times New Roman"/>
          <w:sz w:val="16"/>
          <w:szCs w:val="16"/>
        </w:rPr>
        <w:t>(сумма</w:t>
      </w:r>
      <w:r w:rsidR="00F6654A">
        <w:rPr>
          <w:rFonts w:ascii="Times New Roman" w:hAnsi="Times New Roman" w:cs="Times New Roman"/>
          <w:sz w:val="16"/>
          <w:szCs w:val="16"/>
        </w:rPr>
        <w:t xml:space="preserve"> оплаты цифрами и </w:t>
      </w:r>
      <w:r w:rsidR="00F6654A" w:rsidRPr="000E4EC6">
        <w:rPr>
          <w:rFonts w:ascii="Times New Roman" w:hAnsi="Times New Roman" w:cs="Times New Roman"/>
          <w:sz w:val="16"/>
          <w:szCs w:val="16"/>
        </w:rPr>
        <w:t>прописью)</w:t>
      </w:r>
    </w:p>
    <w:p w14:paraId="3D3BD79C" w14:textId="047A0BFE" w:rsidR="00A67E3C" w:rsidRDefault="00C862A1" w:rsidP="00A67E3C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1 человеко-день </w:t>
      </w:r>
      <w:r w:rsidR="00A67E3C">
        <w:rPr>
          <w:rFonts w:ascii="Times New Roman" w:hAnsi="Times New Roman" w:cs="Times New Roman"/>
          <w:sz w:val="28"/>
          <w:szCs w:val="28"/>
        </w:rPr>
        <w:t>до 10 числа месяца, следующего за месяцем, в котором были предоставлены услуги, путем безналичного перечисления на счет «Учреждения» органом, осуществляющим пенсионное обе</w:t>
      </w:r>
      <w:r w:rsidR="00EC5855">
        <w:rPr>
          <w:rFonts w:ascii="Times New Roman" w:hAnsi="Times New Roman" w:cs="Times New Roman"/>
          <w:sz w:val="28"/>
          <w:szCs w:val="28"/>
        </w:rPr>
        <w:t xml:space="preserve">спечение указанных граждан или </w:t>
      </w:r>
      <w:r w:rsidR="00A67E3C">
        <w:rPr>
          <w:rFonts w:ascii="Times New Roman" w:hAnsi="Times New Roman" w:cs="Times New Roman"/>
          <w:sz w:val="28"/>
          <w:szCs w:val="28"/>
        </w:rPr>
        <w:t xml:space="preserve">наличными денежными средствами в кассу геронтологического центра. </w:t>
      </w:r>
    </w:p>
    <w:p w14:paraId="3BCB62D9" w14:textId="77777777" w:rsidR="00A67E3C" w:rsidRDefault="00A67E3C" w:rsidP="00A67E3C">
      <w:pPr>
        <w:tabs>
          <w:tab w:val="left" w:pos="112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9BFD3F" w14:textId="77777777" w:rsidR="00A67E3C" w:rsidRDefault="00A67E3C" w:rsidP="00A67E3C">
      <w:pPr>
        <w:tabs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сдачи и приемки услуг</w:t>
      </w:r>
    </w:p>
    <w:p w14:paraId="6F4F0844" w14:textId="77777777" w:rsidR="00A67E3C" w:rsidRDefault="00A67E3C" w:rsidP="00A67E3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D0340" w14:textId="77777777" w:rsidR="00A67E3C" w:rsidRDefault="00A67E3C" w:rsidP="00A67E3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По результатам оказания услуг «Исполнитель» представляет «Заказчику» на подписание акт приемки-сдачи оказанных услуг в двух экземплярах по форме,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14:paraId="1672937B" w14:textId="1341D921" w:rsidR="00A67E3C" w:rsidRDefault="00A67E3C" w:rsidP="00A67E3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В течение 2 дней после получения акта приемки-сдачи оказанных услуг «Заказчик» или его законный представитель обязан подписать акт и </w:t>
      </w:r>
      <w:r w:rsidR="00C42137">
        <w:rPr>
          <w:rFonts w:ascii="Times New Roman" w:hAnsi="Times New Roman" w:cs="Times New Roman"/>
          <w:sz w:val="28"/>
          <w:szCs w:val="28"/>
        </w:rPr>
        <w:t>один подписанный экземпляр</w:t>
      </w:r>
      <w:r>
        <w:rPr>
          <w:rFonts w:ascii="Times New Roman" w:hAnsi="Times New Roman" w:cs="Times New Roman"/>
          <w:sz w:val="28"/>
          <w:szCs w:val="28"/>
        </w:rPr>
        <w:t xml:space="preserve"> передать «Исполнителю».</w:t>
      </w:r>
    </w:p>
    <w:p w14:paraId="4490985F" w14:textId="77777777" w:rsidR="00A67E3C" w:rsidRDefault="00A67E3C" w:rsidP="00A67E3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2414F" w14:textId="77777777" w:rsidR="00A67E3C" w:rsidRDefault="00A67E3C" w:rsidP="00A67E3C">
      <w:pPr>
        <w:tabs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Основания для изменения и расторжения договора</w:t>
      </w:r>
    </w:p>
    <w:p w14:paraId="75007ADE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768A90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сторон, в соответствии с подпунктом «г» пункта 2.2. настоящего договора.</w:t>
      </w:r>
    </w:p>
    <w:p w14:paraId="14AE9028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Все изменения и дополнения к договору действительны, если совершены в письменной форме и подписаны обеими сторонами.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Соответствующие дополнительные соглашения сторон являются неотъемлемой частью договора.</w:t>
      </w:r>
    </w:p>
    <w:p w14:paraId="07DCF9D8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Договор может быть расторгнут по соглашению сторон, либо по требованию одной из сторон в порядке и по основаниям, предусмотренным настоящим договором.</w:t>
      </w:r>
    </w:p>
    <w:p w14:paraId="4369867F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Договор считается расторгнутым с момента получения «Заказчиком» письменного уведомления об отказе «Исполнителя» от исполнения договора, если иные сроки не установлены договором. </w:t>
      </w:r>
    </w:p>
    <w:p w14:paraId="4259845D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14:paraId="7F37AF89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560D1D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исполнение обязательств по договору в соответствии с действующим законодательством.</w:t>
      </w:r>
    </w:p>
    <w:p w14:paraId="7E41CC33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43C959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действия договора и другие условия</w:t>
      </w:r>
    </w:p>
    <w:p w14:paraId="6C9028E1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7D3FDD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подписания сторонами и действует на период проживания «Заказчика» в учреждении.</w:t>
      </w:r>
    </w:p>
    <w:p w14:paraId="6D07F280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Договор составлен в двух экземплярах, имеющих равную юридическую силу, по одному для каждой из сторон.</w:t>
      </w:r>
    </w:p>
    <w:p w14:paraId="64EF0405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7A26D5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Адрес (место нахождения), реквизиты и подписи Сторон</w:t>
      </w:r>
    </w:p>
    <w:p w14:paraId="29308C40" w14:textId="77777777" w:rsidR="00A67E3C" w:rsidRDefault="00A67E3C" w:rsidP="00A67E3C">
      <w:pPr>
        <w:tabs>
          <w:tab w:val="left" w:pos="1260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A67E3C" w14:paraId="03AAE9F6" w14:textId="77777777" w:rsidTr="00A67E3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90B" w14:textId="77777777" w:rsidR="00A67E3C" w:rsidRDefault="00A67E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8DC0402" w14:textId="77777777" w:rsidR="00A67E3C" w:rsidRDefault="00A67E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«Учреждение»</w:t>
            </w:r>
          </w:p>
          <w:p w14:paraId="5B92B8D6" w14:textId="77777777" w:rsidR="00A67E3C" w:rsidRDefault="00A67E3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6C9CA1A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ОГБУ «Введенский геронтологический центр», юр. и факт. адрес: 398507, Липецкая обл., Липецкий р-он, </w:t>
            </w:r>
          </w:p>
          <w:p w14:paraId="265B118D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Введенка, ул. Советская, д. 2, </w:t>
            </w:r>
          </w:p>
          <w:p w14:paraId="0EBD1A5A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тел./факс 75-63-11, 75-61-93,</w:t>
            </w:r>
          </w:p>
          <w:p w14:paraId="07A8B728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4813004513, КПП 481301001</w:t>
            </w:r>
          </w:p>
          <w:p w14:paraId="6E871F71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финансов Липецкой области</w:t>
            </w:r>
          </w:p>
          <w:p w14:paraId="50CE2ECE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(ОГБУ «Введенский геронтологический центр, л/с 20006000030)</w:t>
            </w:r>
          </w:p>
          <w:p w14:paraId="10E67F50" w14:textId="2C3A36B9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  </w:t>
            </w:r>
            <w:r w:rsidR="008E1DC0" w:rsidRPr="008E1DC0">
              <w:rPr>
                <w:rFonts w:ascii="Times New Roman" w:hAnsi="Times New Roman" w:cs="Times New Roman"/>
                <w:sz w:val="24"/>
                <w:szCs w:val="24"/>
              </w:rPr>
              <w:t>03224643420000004600</w:t>
            </w:r>
            <w:proofErr w:type="gramEnd"/>
          </w:p>
          <w:p w14:paraId="75AED7CE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Отделение Липецк г. Липецк</w:t>
            </w:r>
          </w:p>
          <w:p w14:paraId="4F99FF6F" w14:textId="334C535C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БИК </w:t>
            </w:r>
            <w:r w:rsidR="008E1DC0" w:rsidRPr="008E1DC0">
              <w:rPr>
                <w:rFonts w:ascii="Times New Roman" w:hAnsi="Times New Roman" w:cs="Times New Roman"/>
                <w:sz w:val="24"/>
                <w:szCs w:val="24"/>
              </w:rPr>
              <w:t>014206212</w:t>
            </w:r>
          </w:p>
          <w:p w14:paraId="61E91A11" w14:textId="77777777" w:rsidR="00A67E3C" w:rsidRDefault="00A67E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99E8B9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учреждения</w:t>
            </w:r>
          </w:p>
          <w:p w14:paraId="1981E64A" w14:textId="77777777" w:rsidR="00A67E3C" w:rsidRDefault="00A67E3C">
            <w:pPr>
              <w:ind w:left="-2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6C59A2" w14:textId="77777777" w:rsidR="00A67E3C" w:rsidRDefault="00A67E3C">
            <w:pPr>
              <w:tabs>
                <w:tab w:val="left" w:pos="1260"/>
              </w:tabs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________________________В.В.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Бабко</w:t>
            </w:r>
            <w:proofErr w:type="spellEnd"/>
          </w:p>
          <w:p w14:paraId="02B770E6" w14:textId="002949AD" w:rsidR="00A67E3C" w:rsidRDefault="006C67B3">
            <w:pPr>
              <w:tabs>
                <w:tab w:val="left" w:pos="126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E140" w14:textId="77777777" w:rsidR="00A67E3C" w:rsidRDefault="00A67E3C">
            <w:pPr>
              <w:tabs>
                <w:tab w:val="left" w:pos="1260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14:paraId="1C3828D9" w14:textId="77777777" w:rsidR="00A67E3C" w:rsidRDefault="00A67E3C">
            <w:pPr>
              <w:tabs>
                <w:tab w:val="left" w:pos="126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«Заказчик»</w:t>
            </w:r>
          </w:p>
          <w:p w14:paraId="3183DA16" w14:textId="77777777" w:rsidR="00A67E3C" w:rsidRDefault="00A67E3C">
            <w:pPr>
              <w:tabs>
                <w:tab w:val="left" w:pos="1260"/>
              </w:tabs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14:paraId="0FFCA491" w14:textId="77777777" w:rsidR="00123AAC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249ECF08" w14:textId="77777777" w:rsidR="00B45E51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70C3EB47" w14:textId="77777777" w:rsidR="00B45E51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777ECBB1" w14:textId="77777777" w:rsidR="00B45E51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393F5E06" w14:textId="77777777" w:rsidR="00B45E51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547CD8F7" w14:textId="77777777" w:rsidR="00B45E51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0D68E9C2" w14:textId="77777777" w:rsidR="00B45E51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7D5F1710" w14:textId="77777777" w:rsidR="00B45E51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02EC84F8" w14:textId="47E24377" w:rsidR="00B45E51" w:rsidRDefault="00B45E51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14:paraId="60802EE3" w14:textId="77777777" w:rsidR="00C42137" w:rsidRDefault="00C42137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</w:p>
          <w:p w14:paraId="2CE61562" w14:textId="77777777" w:rsidR="00C42137" w:rsidRDefault="00C42137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</w:p>
          <w:p w14:paraId="514BDD5D" w14:textId="77777777" w:rsidR="00C42137" w:rsidRDefault="00C42137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</w:p>
          <w:p w14:paraId="28EA6185" w14:textId="77777777" w:rsidR="00C42137" w:rsidRDefault="00C42137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</w:p>
          <w:p w14:paraId="2FD0284A" w14:textId="498C5D76" w:rsidR="00A67E3C" w:rsidRDefault="00A67E3C" w:rsidP="00AA3CBF">
            <w:pPr>
              <w:tabs>
                <w:tab w:val="left" w:pos="12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Заказчик</w:t>
            </w:r>
          </w:p>
          <w:p w14:paraId="5FA67AE5" w14:textId="77777777" w:rsidR="00A67E3C" w:rsidRDefault="00A67E3C">
            <w:pPr>
              <w:tabs>
                <w:tab w:val="left" w:pos="1260"/>
              </w:tabs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14:paraId="54EF4749" w14:textId="5380E64F" w:rsidR="00A67E3C" w:rsidRDefault="00EC5855" w:rsidP="00EC5855">
            <w:pPr>
              <w:tabs>
                <w:tab w:val="left" w:pos="1260"/>
              </w:tabs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 ___________________</w:t>
            </w:r>
          </w:p>
          <w:p w14:paraId="10C57F22" w14:textId="6D543BA4" w:rsidR="00EC5855" w:rsidRDefault="00EC5855" w:rsidP="00EC5855">
            <w:pPr>
              <w:tabs>
                <w:tab w:val="left" w:pos="126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(и</w:t>
            </w:r>
            <w:r w:rsidRPr="00EC5855">
              <w:rPr>
                <w:rFonts w:ascii="Times New Roman" w:hAnsi="Times New Roman" w:cs="Times New Roman"/>
                <w:sz w:val="16"/>
                <w:szCs w:val="16"/>
              </w:rPr>
              <w:t>нициалы, фамилия клиента)</w:t>
            </w:r>
          </w:p>
        </w:tc>
      </w:tr>
    </w:tbl>
    <w:p w14:paraId="4EDE3518" w14:textId="46B5CF66" w:rsidR="00A67E3C" w:rsidRDefault="00A67E3C" w:rsidP="00A67E3C">
      <w:pPr>
        <w:tabs>
          <w:tab w:val="left" w:pos="540"/>
          <w:tab w:val="left" w:pos="1080"/>
          <w:tab w:val="left" w:pos="1440"/>
          <w:tab w:val="left" w:pos="3960"/>
          <w:tab w:val="left" w:pos="5760"/>
          <w:tab w:val="left" w:pos="6120"/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</w:p>
    <w:p w14:paraId="3DA7B26F" w14:textId="46930B99" w:rsidR="00A67E3C" w:rsidRDefault="00A67E3C" w:rsidP="00A67E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настоящего договора ознакомлен</w:t>
      </w:r>
      <w:r w:rsidR="00EC5855">
        <w:rPr>
          <w:rFonts w:ascii="Times New Roman" w:hAnsi="Times New Roman" w:cs="Times New Roman"/>
        </w:rPr>
        <w:t>(</w:t>
      </w:r>
      <w:r w:rsidR="003F2A05">
        <w:rPr>
          <w:rFonts w:ascii="Times New Roman" w:hAnsi="Times New Roman" w:cs="Times New Roman"/>
        </w:rPr>
        <w:t>а</w:t>
      </w:r>
      <w:r w:rsidR="00EC58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с ним</w:t>
      </w:r>
      <w:r w:rsidR="00EC585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соглас</w:t>
      </w:r>
      <w:r w:rsidR="00EC5855">
        <w:rPr>
          <w:rFonts w:ascii="Times New Roman" w:hAnsi="Times New Roman" w:cs="Times New Roman"/>
        </w:rPr>
        <w:t>ен(</w:t>
      </w:r>
      <w:r w:rsidR="003F2A05">
        <w:rPr>
          <w:rFonts w:ascii="Times New Roman" w:hAnsi="Times New Roman" w:cs="Times New Roman"/>
        </w:rPr>
        <w:t>на</w:t>
      </w:r>
      <w:r w:rsidR="00EC58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575288F" w14:textId="7A8E8DF0" w:rsidR="00A67E3C" w:rsidRDefault="00A67E3C" w:rsidP="00A67E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 договора получил</w:t>
      </w:r>
      <w:r w:rsidR="00EC5855">
        <w:rPr>
          <w:rFonts w:ascii="Times New Roman" w:hAnsi="Times New Roman" w:cs="Times New Roman"/>
        </w:rPr>
        <w:t>(</w:t>
      </w:r>
      <w:r w:rsidR="00AA4E31">
        <w:rPr>
          <w:rFonts w:ascii="Times New Roman" w:hAnsi="Times New Roman" w:cs="Times New Roman"/>
        </w:rPr>
        <w:t>а</w:t>
      </w:r>
      <w:r w:rsidR="00EC5855">
        <w:rPr>
          <w:rFonts w:ascii="Times New Roman" w:hAnsi="Times New Roman" w:cs="Times New Roman"/>
        </w:rPr>
        <w:t>): _______________</w:t>
      </w:r>
      <w:r>
        <w:rPr>
          <w:rFonts w:ascii="Times New Roman" w:hAnsi="Times New Roman" w:cs="Times New Roman"/>
        </w:rPr>
        <w:t>________</w:t>
      </w:r>
      <w:r w:rsidR="008030E4" w:rsidRPr="008030E4">
        <w:rPr>
          <w:rFonts w:ascii="Times New Roman" w:hAnsi="Times New Roman" w:cs="Times New Roman"/>
        </w:rPr>
        <w:t xml:space="preserve"> </w:t>
      </w:r>
      <w:r w:rsidR="00EC5855">
        <w:rPr>
          <w:rFonts w:ascii="Times New Roman" w:hAnsi="Times New Roman" w:cs="Times New Roman"/>
        </w:rPr>
        <w:t>_______________________</w:t>
      </w:r>
    </w:p>
    <w:p w14:paraId="770A6E71" w14:textId="2C7CE9E6" w:rsidR="00EC5855" w:rsidRPr="00EC5855" w:rsidRDefault="00EC5855" w:rsidP="00A67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(и</w:t>
      </w:r>
      <w:r w:rsidRPr="00EC5855">
        <w:rPr>
          <w:rFonts w:ascii="Times New Roman" w:hAnsi="Times New Roman" w:cs="Times New Roman"/>
          <w:sz w:val="16"/>
          <w:szCs w:val="16"/>
        </w:rPr>
        <w:t>нициалы, фамилия клиента)</w:t>
      </w:r>
    </w:p>
    <w:p w14:paraId="4FB8FBF9" w14:textId="1E631AE0" w:rsidR="0068281E" w:rsidRPr="00A50DA2" w:rsidRDefault="00EC5855" w:rsidP="00A50D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«___»_____________20___</w:t>
      </w:r>
      <w:r w:rsidR="00ED7C30">
        <w:rPr>
          <w:rFonts w:ascii="Times New Roman" w:hAnsi="Times New Roman" w:cs="Times New Roman"/>
        </w:rPr>
        <w:t xml:space="preserve"> г.</w:t>
      </w:r>
    </w:p>
    <w:sectPr w:rsidR="0068281E" w:rsidRPr="00A50DA2" w:rsidSect="006E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E3C"/>
    <w:rsid w:val="00021861"/>
    <w:rsid w:val="0002539C"/>
    <w:rsid w:val="0005447D"/>
    <w:rsid w:val="00087F6C"/>
    <w:rsid w:val="000E4EC6"/>
    <w:rsid w:val="00123AAC"/>
    <w:rsid w:val="001B25C5"/>
    <w:rsid w:val="0021411B"/>
    <w:rsid w:val="002D0A44"/>
    <w:rsid w:val="002F4333"/>
    <w:rsid w:val="003929C1"/>
    <w:rsid w:val="003A1C12"/>
    <w:rsid w:val="003B4EDF"/>
    <w:rsid w:val="003F2A05"/>
    <w:rsid w:val="004353C0"/>
    <w:rsid w:val="004A1598"/>
    <w:rsid w:val="005E1F66"/>
    <w:rsid w:val="0068281E"/>
    <w:rsid w:val="00693B22"/>
    <w:rsid w:val="00694620"/>
    <w:rsid w:val="006C4E0F"/>
    <w:rsid w:val="006C67B3"/>
    <w:rsid w:val="006E20A1"/>
    <w:rsid w:val="006F1D3C"/>
    <w:rsid w:val="00725FB0"/>
    <w:rsid w:val="007423AD"/>
    <w:rsid w:val="007B3BCC"/>
    <w:rsid w:val="007B49F7"/>
    <w:rsid w:val="008030E4"/>
    <w:rsid w:val="008E1DC0"/>
    <w:rsid w:val="008E21B4"/>
    <w:rsid w:val="00967BDB"/>
    <w:rsid w:val="00982C0D"/>
    <w:rsid w:val="009867A0"/>
    <w:rsid w:val="00986DA5"/>
    <w:rsid w:val="009F6703"/>
    <w:rsid w:val="00A50DA2"/>
    <w:rsid w:val="00A552E6"/>
    <w:rsid w:val="00A67E3C"/>
    <w:rsid w:val="00A86D64"/>
    <w:rsid w:val="00AA3CBF"/>
    <w:rsid w:val="00AA4E31"/>
    <w:rsid w:val="00AF2019"/>
    <w:rsid w:val="00B24AB7"/>
    <w:rsid w:val="00B45E51"/>
    <w:rsid w:val="00BA6E15"/>
    <w:rsid w:val="00BA7ABE"/>
    <w:rsid w:val="00C42137"/>
    <w:rsid w:val="00C862A1"/>
    <w:rsid w:val="00CA6121"/>
    <w:rsid w:val="00CA73B0"/>
    <w:rsid w:val="00CE4988"/>
    <w:rsid w:val="00DB164D"/>
    <w:rsid w:val="00DB65F2"/>
    <w:rsid w:val="00DC0201"/>
    <w:rsid w:val="00DC6700"/>
    <w:rsid w:val="00DD312E"/>
    <w:rsid w:val="00E732C2"/>
    <w:rsid w:val="00EA1680"/>
    <w:rsid w:val="00EB45B8"/>
    <w:rsid w:val="00EC5855"/>
    <w:rsid w:val="00ED7C30"/>
    <w:rsid w:val="00F02D53"/>
    <w:rsid w:val="00F37DE2"/>
    <w:rsid w:val="00F46B97"/>
    <w:rsid w:val="00F6654A"/>
    <w:rsid w:val="00F8714A"/>
    <w:rsid w:val="00F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0F6D"/>
  <w15:docId w15:val="{94000A49-FA11-4CF9-BBE6-5CAF7CB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E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845F-9D46-4919-BE4E-EEBC7571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2020-03-10T08:18:00Z</cp:lastPrinted>
  <dcterms:created xsi:type="dcterms:W3CDTF">2019-03-21T08:15:00Z</dcterms:created>
  <dcterms:modified xsi:type="dcterms:W3CDTF">2021-02-24T11:57:00Z</dcterms:modified>
</cp:coreProperties>
</file>