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233D" w:rsidRPr="00AF233D" w:rsidRDefault="00DA2661" w:rsidP="00AF233D">
      <w:pPr>
        <w:jc w:val="center"/>
        <w:rPr>
          <w:sz w:val="28"/>
          <w:szCs w:val="28"/>
        </w:rPr>
      </w:pPr>
      <w:r>
        <w:rPr>
          <w:sz w:val="28"/>
          <w:szCs w:val="28"/>
        </w:rPr>
        <w:t>И</w:t>
      </w:r>
      <w:r w:rsidR="00AF233D" w:rsidRPr="00AF233D">
        <w:rPr>
          <w:sz w:val="28"/>
          <w:szCs w:val="28"/>
        </w:rPr>
        <w:t xml:space="preserve">нформация </w:t>
      </w:r>
    </w:p>
    <w:p w:rsidR="00AF233D" w:rsidRPr="00AF233D" w:rsidRDefault="00AF233D" w:rsidP="00AF233D">
      <w:pPr>
        <w:jc w:val="center"/>
        <w:rPr>
          <w:sz w:val="28"/>
          <w:szCs w:val="28"/>
        </w:rPr>
      </w:pPr>
      <w:r w:rsidRPr="00AF233D">
        <w:rPr>
          <w:sz w:val="28"/>
          <w:szCs w:val="28"/>
        </w:rPr>
        <w:t xml:space="preserve">о доступности объектов </w:t>
      </w:r>
    </w:p>
    <w:p w:rsidR="00AF233D" w:rsidRPr="000C2B1D" w:rsidRDefault="005571A0" w:rsidP="00AF233D">
      <w:pPr>
        <w:autoSpaceDE w:val="0"/>
        <w:autoSpaceDN w:val="0"/>
        <w:adjustRightInd w:val="0"/>
        <w:spacing w:after="200"/>
        <w:ind w:left="-567" w:right="105"/>
        <w:jc w:val="center"/>
        <w:rPr>
          <w:rFonts w:eastAsia="Calibri"/>
          <w:b/>
          <w:lang w:eastAsia="en-US"/>
        </w:rPr>
      </w:pPr>
      <w:r>
        <w:rPr>
          <w:rFonts w:eastAsia="Calibri"/>
          <w:lang w:eastAsia="en-US"/>
        </w:rPr>
        <w:t>ОГБУ «Введенский геронтологический центр</w:t>
      </w:r>
      <w:r w:rsidR="00FE435C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>»</w:t>
      </w:r>
      <w:r w:rsidR="00FE435C">
        <w:rPr>
          <w:rFonts w:eastAsia="Calibri"/>
          <w:lang w:eastAsia="en-US"/>
        </w:rPr>
        <w:t xml:space="preserve"> </w:t>
      </w:r>
      <w:r w:rsidR="00BB3B77" w:rsidRPr="000C2B1D">
        <w:rPr>
          <w:rFonts w:eastAsia="Calibri"/>
          <w:b/>
          <w:lang w:eastAsia="en-US"/>
        </w:rPr>
        <w:t>жилой корпус №1</w:t>
      </w:r>
    </w:p>
    <w:tbl>
      <w:tblPr>
        <w:tblW w:w="14289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81"/>
        <w:gridCol w:w="1689"/>
        <w:gridCol w:w="3714"/>
        <w:gridCol w:w="8505"/>
      </w:tblGrid>
      <w:tr w:rsidR="00AF233D" w:rsidRPr="00AF233D" w:rsidTr="00DA2661">
        <w:trPr>
          <w:trHeight w:val="2987"/>
        </w:trPr>
        <w:tc>
          <w:tcPr>
            <w:tcW w:w="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233D" w:rsidRPr="00AF233D" w:rsidRDefault="00AF233D" w:rsidP="00AF233D">
            <w:pPr>
              <w:spacing w:after="200"/>
              <w:rPr>
                <w:rFonts w:eastAsia="Calibri"/>
              </w:rPr>
            </w:pPr>
            <w:r w:rsidRPr="00AF233D">
              <w:rPr>
                <w:rFonts w:eastAsia="Calibri"/>
                <w:lang w:eastAsia="en-US"/>
              </w:rPr>
              <w:t>№</w:t>
            </w:r>
            <w:r w:rsidRPr="00AF233D">
              <w:rPr>
                <w:rFonts w:eastAsia="Calibri"/>
                <w:lang w:eastAsia="en-US"/>
              </w:rPr>
              <w:br/>
            </w:r>
            <w:proofErr w:type="spellStart"/>
            <w:proofErr w:type="gramStart"/>
            <w:r w:rsidRPr="00AF233D">
              <w:rPr>
                <w:rFonts w:eastAsia="Calibri"/>
                <w:lang w:eastAsia="en-US"/>
              </w:rPr>
              <w:t>п</w:t>
            </w:r>
            <w:proofErr w:type="spellEnd"/>
            <w:proofErr w:type="gramEnd"/>
            <w:r w:rsidRPr="00AF233D">
              <w:rPr>
                <w:rFonts w:eastAsia="Calibri"/>
                <w:lang w:eastAsia="en-US"/>
              </w:rPr>
              <w:t>/</w:t>
            </w:r>
            <w:proofErr w:type="spellStart"/>
            <w:r w:rsidRPr="00AF233D">
              <w:rPr>
                <w:rFonts w:eastAsia="Calibri"/>
                <w:lang w:eastAsia="en-US"/>
              </w:rPr>
              <w:t>п</w:t>
            </w:r>
            <w:proofErr w:type="spellEnd"/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Мероприятия по обеспечению доступности объектов и слуг для инвалидов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Перечисление выполненных мероприятий для инвалидов различных категорий</w:t>
            </w:r>
          </w:p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(инвалиды, передвигающиеся на </w:t>
            </w:r>
            <w:proofErr w:type="spellStart"/>
            <w:proofErr w:type="gramStart"/>
            <w:r w:rsidRPr="00AF233D">
              <w:rPr>
                <w:rFonts w:eastAsia="Calibri"/>
                <w:lang w:eastAsia="en-US"/>
              </w:rPr>
              <w:t>кресло-колясках</w:t>
            </w:r>
            <w:proofErr w:type="spellEnd"/>
            <w:proofErr w:type="gramEnd"/>
            <w:r w:rsidRPr="00AF233D">
              <w:rPr>
                <w:rFonts w:eastAsia="Calibri"/>
                <w:lang w:eastAsia="en-US"/>
              </w:rPr>
              <w:t xml:space="preserve">, инвалиды с поражением опорно-двигательного аппарата, инвалидов с нарушением зрения, слуха с </w:t>
            </w:r>
            <w:proofErr w:type="spellStart"/>
            <w:r w:rsidRPr="00AF233D">
              <w:rPr>
                <w:rFonts w:eastAsia="Calibri"/>
                <w:lang w:eastAsia="en-US"/>
              </w:rPr>
              <w:t>ментльными</w:t>
            </w:r>
            <w:proofErr w:type="spellEnd"/>
            <w:r w:rsidRPr="00AF233D">
              <w:rPr>
                <w:rFonts w:eastAsia="Calibri"/>
                <w:lang w:eastAsia="en-US"/>
              </w:rPr>
              <w:t xml:space="preserve"> нарушениями)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Фото</w:t>
            </w:r>
          </w:p>
          <w:p w:rsidR="00DA2661" w:rsidRDefault="00DA2661" w:rsidP="00AF233D">
            <w:pPr>
              <w:spacing w:after="200"/>
              <w:rPr>
                <w:rFonts w:eastAsia="Calibri"/>
                <w:lang w:eastAsia="en-US"/>
              </w:rPr>
            </w:pPr>
          </w:p>
          <w:p w:rsidR="00DA2661" w:rsidRDefault="00DA2661" w:rsidP="00AF233D">
            <w:pPr>
              <w:spacing w:after="200"/>
              <w:rPr>
                <w:rFonts w:eastAsia="Calibri"/>
                <w:lang w:eastAsia="en-US"/>
              </w:rPr>
            </w:pPr>
          </w:p>
          <w:p w:rsidR="00DA2661" w:rsidRDefault="00DA2661" w:rsidP="00AF233D">
            <w:pPr>
              <w:spacing w:after="200"/>
              <w:rPr>
                <w:rFonts w:eastAsia="Calibri"/>
                <w:lang w:eastAsia="en-US"/>
              </w:rPr>
            </w:pPr>
          </w:p>
          <w:p w:rsidR="00DA2661" w:rsidRDefault="00DA2661" w:rsidP="00AF233D">
            <w:pPr>
              <w:spacing w:after="200"/>
              <w:rPr>
                <w:rFonts w:eastAsia="Calibri"/>
                <w:lang w:eastAsia="en-US"/>
              </w:rPr>
            </w:pPr>
          </w:p>
          <w:p w:rsidR="00DA2661" w:rsidRDefault="00DA2661" w:rsidP="00AF233D">
            <w:pPr>
              <w:spacing w:after="200"/>
              <w:rPr>
                <w:rFonts w:eastAsia="Calibri"/>
                <w:lang w:eastAsia="en-US"/>
              </w:rPr>
            </w:pPr>
          </w:p>
          <w:p w:rsidR="00DA2661" w:rsidRPr="00AF233D" w:rsidRDefault="00DA2661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AF233D" w:rsidRPr="00AF233D" w:rsidTr="003A7A13">
        <w:trPr>
          <w:trHeight w:val="4531"/>
        </w:trPr>
        <w:tc>
          <w:tcPr>
            <w:tcW w:w="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3704B7BB" w:rsidP="00AF233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 xml:space="preserve">Обеспечено выделение на автостоянке не менее 10% мест для парковки автомобилей инвалидами </w:t>
            </w:r>
          </w:p>
          <w:p w:rsidR="00AF233D" w:rsidRPr="00AF233D" w:rsidRDefault="3704B7BB" w:rsidP="00AF233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Указать номер телефона специалиста, который может встретить на стоянке автотранспорта или ближайшей остановке и оказать помощь в сопровождении до объекта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71A0" w:rsidRDefault="00047E69" w:rsidP="3704B7BB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Имеется парковка   для транспорта инвалидов. О</w:t>
            </w:r>
            <w:r w:rsidR="3704B7BB" w:rsidRPr="3704B7BB">
              <w:rPr>
                <w:rFonts w:eastAsia="Calibri"/>
                <w:lang w:eastAsia="en-US"/>
              </w:rPr>
              <w:t>борудовано   4 парковочных</w:t>
            </w:r>
            <w:r>
              <w:rPr>
                <w:rFonts w:eastAsia="Calibri"/>
                <w:lang w:eastAsia="en-US"/>
              </w:rPr>
              <w:t xml:space="preserve"> </w:t>
            </w:r>
            <w:r w:rsidR="3704B7BB" w:rsidRPr="3704B7BB">
              <w:rPr>
                <w:rFonts w:eastAsia="Calibri"/>
                <w:lang w:eastAsia="en-US"/>
              </w:rPr>
              <w:t xml:space="preserve"> места</w:t>
            </w:r>
            <w:proofErr w:type="gramStart"/>
            <w:r>
              <w:rPr>
                <w:rFonts w:eastAsia="Calibri"/>
                <w:lang w:eastAsia="en-US"/>
              </w:rPr>
              <w:t xml:space="preserve"> .</w:t>
            </w:r>
            <w:proofErr w:type="gramEnd"/>
          </w:p>
          <w:p w:rsidR="00047E69" w:rsidRDefault="00047E69" w:rsidP="3704B7BB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Default="00047E69" w:rsidP="3704B7BB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Default="00047E69" w:rsidP="3704B7BB">
            <w:pPr>
              <w:spacing w:after="200"/>
              <w:rPr>
                <w:rFonts w:eastAsia="Calibri"/>
                <w:lang w:eastAsia="en-US"/>
              </w:rPr>
            </w:pPr>
          </w:p>
          <w:p w:rsidR="005571A0" w:rsidRDefault="3704B7BB" w:rsidP="3704B7BB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Если имеются ограничения передвижения инвалида, можете позвонить по телефону (4742) 75-63-11 и вызвать специалиста для сопровождения</w:t>
            </w:r>
            <w:r w:rsidR="00047E69">
              <w:rPr>
                <w:rFonts w:eastAsia="Calibri"/>
                <w:lang w:eastAsia="en-US"/>
              </w:rPr>
              <w:t>.</w:t>
            </w:r>
          </w:p>
          <w:p w:rsidR="19BAB4FA" w:rsidRDefault="19BAB4FA" w:rsidP="19BAB4FA">
            <w:pPr>
              <w:spacing w:after="200"/>
              <w:rPr>
                <w:rFonts w:eastAsia="Calibri"/>
                <w:lang w:eastAsia="en-US"/>
              </w:rPr>
            </w:pPr>
          </w:p>
          <w:p w:rsidR="19BAB4FA" w:rsidRDefault="15AC07D5" w:rsidP="19BAB4FA">
            <w:pPr>
              <w:spacing w:after="200"/>
              <w:rPr>
                <w:rFonts w:eastAsia="Calibri"/>
                <w:lang w:eastAsia="en-US"/>
              </w:rPr>
            </w:pPr>
            <w:r w:rsidRPr="15AC07D5">
              <w:rPr>
                <w:rFonts w:eastAsia="Calibri"/>
                <w:lang w:eastAsia="en-US"/>
              </w:rPr>
              <w:t>.</w:t>
            </w:r>
          </w:p>
          <w:p w:rsidR="548008EE" w:rsidRDefault="548008EE" w:rsidP="548008EE">
            <w:pPr>
              <w:spacing w:after="200"/>
              <w:rPr>
                <w:rFonts w:eastAsia="Calibri"/>
                <w:lang w:eastAsia="en-US"/>
              </w:rPr>
            </w:pPr>
          </w:p>
          <w:p w:rsidR="548008EE" w:rsidRDefault="548008EE" w:rsidP="548008EE">
            <w:pPr>
              <w:spacing w:after="200"/>
              <w:rPr>
                <w:rFonts w:eastAsia="Calibri"/>
                <w:lang w:eastAsia="en-US"/>
              </w:rPr>
            </w:pPr>
          </w:p>
          <w:p w:rsidR="19BAB4FA" w:rsidRDefault="19BAB4FA" w:rsidP="19BAB4FA">
            <w:pPr>
              <w:spacing w:after="200"/>
              <w:rPr>
                <w:rFonts w:eastAsia="Calibri"/>
                <w:lang w:eastAsia="en-US"/>
              </w:rPr>
            </w:pPr>
          </w:p>
          <w:p w:rsidR="005571A0" w:rsidRPr="00AF233D" w:rsidRDefault="005571A0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CD119A" w:rsidP="00AF233D">
            <w:pPr>
              <w:spacing w:after="200"/>
              <w:rPr>
                <w:rFonts w:eastAsia="Calibri"/>
                <w:lang w:eastAsia="en-US"/>
              </w:rPr>
            </w:pPr>
            <w:r w:rsidRPr="00CD119A">
              <w:rPr>
                <w:rFonts w:eastAsia="Calibri"/>
                <w:noProof/>
              </w:rPr>
              <w:drawing>
                <wp:inline distT="0" distB="0" distL="0" distR="0">
                  <wp:extent cx="5791200" cy="4286250"/>
                  <wp:effectExtent l="19050" t="0" r="0" b="0"/>
                  <wp:docPr id="2" name="Рисунок 1" descr="DSC_66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SC_6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2339" cy="4287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33D" w:rsidRPr="00AF233D" w:rsidTr="003A7A13">
        <w:trPr>
          <w:trHeight w:val="6086"/>
        </w:trPr>
        <w:tc>
          <w:tcPr>
            <w:tcW w:w="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возможность самостоятельного передвижения по территории объекта (при наличии территор</w:t>
            </w:r>
            <w:proofErr w:type="gramStart"/>
            <w:r w:rsidRPr="00AF233D">
              <w:rPr>
                <w:rFonts w:eastAsia="Calibri"/>
                <w:lang w:eastAsia="en-US"/>
              </w:rPr>
              <w:t>ии у о</w:t>
            </w:r>
            <w:proofErr w:type="gramEnd"/>
            <w:r w:rsidRPr="00AF233D">
              <w:rPr>
                <w:rFonts w:eastAsia="Calibri"/>
                <w:lang w:eastAsia="en-US"/>
              </w:rPr>
              <w:t>бъекта)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120279A3" w:rsidP="00AF233D">
            <w:pPr>
              <w:spacing w:after="200"/>
              <w:rPr>
                <w:rFonts w:eastAsia="Calibri"/>
                <w:lang w:eastAsia="en-US"/>
              </w:rPr>
            </w:pPr>
            <w:r w:rsidRPr="120279A3">
              <w:rPr>
                <w:rFonts w:eastAsia="Calibri"/>
                <w:lang w:eastAsia="en-US"/>
              </w:rPr>
              <w:t>Территория учреждения ровная, отсутствуют перепады высот, асфальтирована, ширина путей движения</w:t>
            </w:r>
            <w:r w:rsidR="00635565">
              <w:rPr>
                <w:rFonts w:eastAsia="Calibri"/>
                <w:lang w:eastAsia="en-US"/>
              </w:rPr>
              <w:t xml:space="preserve">  позволяет проехать на коляске.</w:t>
            </w:r>
            <w:r w:rsidRPr="120279A3">
              <w:rPr>
                <w:rFonts w:eastAsia="Calibri"/>
                <w:lang w:eastAsia="en-US"/>
              </w:rPr>
              <w:t xml:space="preserve"> 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19BAB4FA" w:rsidP="00EF2369">
            <w:pPr>
              <w:spacing w:after="200"/>
              <w:rPr>
                <w:rFonts w:eastAsia="Calibri"/>
                <w:lang w:eastAsia="en-US"/>
              </w:rPr>
            </w:pPr>
            <w:r w:rsidRPr="19BAB4FA">
              <w:rPr>
                <w:rFonts w:eastAsia="Calibri"/>
                <w:lang w:eastAsia="en-US"/>
              </w:rPr>
              <w:t>Фото территории</w:t>
            </w:r>
            <w:r w:rsidR="00670DE7">
              <w:rPr>
                <w:rFonts w:eastAsia="Calibri"/>
                <w:noProof/>
              </w:rPr>
              <w:drawing>
                <wp:inline distT="0" distB="0" distL="0" distR="0">
                  <wp:extent cx="5629274" cy="3838575"/>
                  <wp:effectExtent l="19050" t="0" r="0" b="0"/>
                  <wp:docPr id="1" name="Рисунок 1" descr="Z:\Черных\Фото доступной среды\DSC_832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Черных\Фото доступной среды\DSC_832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6313" cy="384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33D" w:rsidRPr="00AF233D" w:rsidTr="003A7A13">
        <w:tc>
          <w:tcPr>
            <w:tcW w:w="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устройство входных групп с учетом потребностей инвалидов различных категорий (К</w:t>
            </w:r>
            <w:proofErr w:type="gramStart"/>
            <w:r w:rsidRPr="00AF233D">
              <w:rPr>
                <w:rFonts w:eastAsia="Calibri"/>
                <w:lang w:eastAsia="en-US"/>
              </w:rPr>
              <w:t>,О</w:t>
            </w:r>
            <w:proofErr w:type="gramEnd"/>
            <w:r w:rsidRPr="00AF233D">
              <w:rPr>
                <w:rFonts w:eastAsia="Calibri"/>
                <w:lang w:eastAsia="en-US"/>
              </w:rPr>
              <w:t>,С,Г,У)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120279A3" w:rsidRDefault="15AC07D5" w:rsidP="120279A3">
            <w:pPr>
              <w:spacing w:after="200" w:line="259" w:lineRule="auto"/>
              <w:rPr>
                <w:rFonts w:eastAsia="Calibri"/>
                <w:lang w:eastAsia="en-US"/>
              </w:rPr>
            </w:pPr>
            <w:r w:rsidRPr="15AC07D5">
              <w:rPr>
                <w:rFonts w:eastAsia="Calibri"/>
                <w:lang w:eastAsia="en-US"/>
              </w:rPr>
              <w:t>Входная группа в корпус оборудована пандусом, небольшой лестницей, установлены ограждения</w:t>
            </w:r>
            <w:r w:rsidR="00E0074E">
              <w:rPr>
                <w:rFonts w:eastAsia="Calibri"/>
                <w:lang w:eastAsia="en-US"/>
              </w:rPr>
              <w:t>.</w:t>
            </w:r>
            <w:r w:rsidRPr="15AC07D5">
              <w:rPr>
                <w:rFonts w:eastAsia="Calibri"/>
                <w:lang w:eastAsia="en-US"/>
              </w:rPr>
              <w:t xml:space="preserve"> Дверные проемы широкие, без порожка, позволяют проехать инвалиду колясочнику без посторонней помощи. Дверные проемы и дверное полотно  обозначены контрастной  желтой маркировкой лентой и кругами, Установлена кнопка вызова персонала, информационные знаки со шрифтом Брайля. Имеется контрастная маркировка на ступенях и пандусе, предупреждающие тактильные знаки. </w:t>
            </w:r>
          </w:p>
          <w:p w:rsidR="00AF233D" w:rsidRPr="00AF233D" w:rsidRDefault="00AF233D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33D" w:rsidRPr="00AF233D" w:rsidRDefault="00DC71DC" w:rsidP="00EF2369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5934075" cy="4010025"/>
                  <wp:effectExtent l="19050" t="0" r="9525" b="0"/>
                  <wp:docPr id="7" name="Рисунок 1" descr="Z:\Черных\Фото доступной среды\DSC_8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Черных\Фото доступной среды\DSC_83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4010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4D7" w:rsidRPr="00AF233D" w:rsidTr="003A7A13">
        <w:trPr>
          <w:trHeight w:val="4385"/>
        </w:trPr>
        <w:tc>
          <w:tcPr>
            <w:tcW w:w="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доступность для инвалидов мест предоставления услуг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175819">
            <w:pPr>
              <w:spacing w:after="200"/>
              <w:rPr>
                <w:rFonts w:eastAsia="Calibri"/>
                <w:lang w:eastAsia="en-US"/>
              </w:rPr>
            </w:pPr>
            <w:r w:rsidRPr="15AC07D5">
              <w:rPr>
                <w:rFonts w:eastAsia="Calibri"/>
                <w:lang w:eastAsia="en-US"/>
              </w:rPr>
              <w:t>В корпусе созданы условия для предоставления услуг инвалидам.</w:t>
            </w:r>
            <w:r>
              <w:rPr>
                <w:rFonts w:eastAsia="Calibri"/>
                <w:lang w:eastAsia="en-US"/>
              </w:rPr>
              <w:t xml:space="preserve"> </w:t>
            </w:r>
            <w:r w:rsidRPr="15AC07D5">
              <w:rPr>
                <w:rFonts w:eastAsia="Calibri"/>
                <w:lang w:eastAsia="en-US"/>
              </w:rPr>
              <w:t>Дверные проемы расширены для, св</w:t>
            </w:r>
            <w:r>
              <w:rPr>
                <w:rFonts w:eastAsia="Calibri"/>
                <w:lang w:eastAsia="en-US"/>
              </w:rPr>
              <w:t>обо</w:t>
            </w:r>
            <w:r w:rsidRPr="15AC07D5">
              <w:rPr>
                <w:rFonts w:eastAsia="Calibri"/>
                <w:lang w:eastAsia="en-US"/>
              </w:rPr>
              <w:t>дного</w:t>
            </w:r>
            <w:r>
              <w:rPr>
                <w:rFonts w:eastAsia="Calibri"/>
                <w:lang w:eastAsia="en-US"/>
              </w:rPr>
              <w:t xml:space="preserve"> </w:t>
            </w:r>
            <w:r w:rsidRPr="15AC07D5">
              <w:rPr>
                <w:rFonts w:eastAsia="Calibri"/>
                <w:lang w:eastAsia="en-US"/>
              </w:rPr>
              <w:t xml:space="preserve"> передвижения на колясках,</w:t>
            </w:r>
            <w:r w:rsidR="00175819">
              <w:rPr>
                <w:rFonts w:eastAsia="Calibri"/>
                <w:lang w:eastAsia="en-US"/>
              </w:rPr>
              <w:t xml:space="preserve"> </w:t>
            </w:r>
            <w:r w:rsidRPr="15AC07D5">
              <w:rPr>
                <w:rFonts w:eastAsia="Calibri"/>
                <w:lang w:eastAsia="en-US"/>
              </w:rPr>
              <w:t>установлены контрастные полосы и предупреждающие знаки, обозначены помещ</w:t>
            </w:r>
            <w:r w:rsidR="00175819">
              <w:rPr>
                <w:rFonts w:eastAsia="Calibri"/>
                <w:lang w:eastAsia="en-US"/>
              </w:rPr>
              <w:t>ения знаками с выпуклым шрифтом Брайля.</w:t>
            </w:r>
            <w:r w:rsidRPr="15AC07D5">
              <w:rPr>
                <w:rFonts w:eastAsia="Calibri"/>
                <w:lang w:eastAsia="en-US"/>
              </w:rPr>
              <w:t xml:space="preserve">                                                         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635565" w:rsidP="00AF233D">
            <w:pPr>
              <w:spacing w:after="200"/>
              <w:rPr>
                <w:rFonts w:eastAsia="Calibri"/>
                <w:lang w:eastAsia="en-US"/>
              </w:rPr>
            </w:pPr>
            <w:r w:rsidRPr="00635565">
              <w:rPr>
                <w:rFonts w:eastAsia="Calibri"/>
                <w:noProof/>
              </w:rPr>
              <w:drawing>
                <wp:inline distT="0" distB="0" distL="0" distR="0">
                  <wp:extent cx="5695950" cy="4486275"/>
                  <wp:effectExtent l="19050" t="19050" r="19050" b="28575"/>
                  <wp:docPr id="9" name="Рисунок 8" descr="DSC_5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DSC_5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950" cy="4486275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FFFF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4D7" w:rsidRPr="00AF233D" w:rsidTr="003A7A13">
        <w:trPr>
          <w:trHeight w:val="4530"/>
        </w:trPr>
        <w:tc>
          <w:tcPr>
            <w:tcW w:w="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устройство санитарных узлов с учетом потребностей инвалидов (К</w:t>
            </w:r>
            <w:proofErr w:type="gramStart"/>
            <w:r w:rsidRPr="00AF233D">
              <w:rPr>
                <w:rFonts w:eastAsia="Calibri"/>
                <w:lang w:eastAsia="en-US"/>
              </w:rPr>
              <w:t>,О</w:t>
            </w:r>
            <w:proofErr w:type="gramEnd"/>
            <w:r w:rsidRPr="00AF233D">
              <w:rPr>
                <w:rFonts w:eastAsia="Calibri"/>
                <w:lang w:eastAsia="en-US"/>
              </w:rPr>
              <w:t>,С,Г,У)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spacing w:after="200"/>
              <w:rPr>
                <w:rFonts w:eastAsia="Calibri"/>
                <w:lang w:eastAsia="en-US"/>
              </w:rPr>
            </w:pPr>
            <w:r w:rsidRPr="5C995305">
              <w:rPr>
                <w:rFonts w:eastAsia="Calibri"/>
                <w:lang w:eastAsia="en-US"/>
              </w:rPr>
              <w:t>Санитарные узлы оборудованы дверными проемами для свободного передвижения инвалидов- колясочников, без порожков Установлены поручни, крючки для тростей и костылей</w:t>
            </w:r>
            <w:r w:rsidR="00175819">
              <w:rPr>
                <w:rFonts w:eastAsia="Calibri"/>
                <w:lang w:eastAsia="en-US"/>
              </w:rPr>
              <w:t>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AE4346" w:rsidP="00DA2661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085975" cy="3752850"/>
                  <wp:effectExtent l="19050" t="0" r="9525" b="0"/>
                  <wp:docPr id="16" name="Рисунок 2" descr="Z:\Черных\Фото доступной среды\DSC_8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Черных\Фото доступной среды\DSC_8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3752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/>
                <w:lang w:eastAsia="en-US"/>
              </w:rPr>
              <w:t xml:space="preserve">   </w:t>
            </w:r>
            <w:r w:rsidR="00DA2661" w:rsidRPr="00DA2661">
              <w:rPr>
                <w:rFonts w:eastAsia="Calibri"/>
                <w:noProof/>
              </w:rPr>
              <w:drawing>
                <wp:inline distT="0" distB="0" distL="0" distR="0">
                  <wp:extent cx="2962275" cy="3752850"/>
                  <wp:effectExtent l="19050" t="0" r="9525" b="0"/>
                  <wp:docPr id="54" name="Рисунок 3" descr="Z:\Черных\Фото доступной среды\DSC_8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Черных\Фото доступной среды\DSC_8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3752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/>
                <w:lang w:eastAsia="en-US"/>
              </w:rPr>
              <w:t xml:space="preserve">       </w:t>
            </w:r>
          </w:p>
        </w:tc>
      </w:tr>
      <w:tr w:rsidR="004834D7" w:rsidRPr="00AF233D" w:rsidTr="00DA2661">
        <w:trPr>
          <w:trHeight w:val="7082"/>
        </w:trPr>
        <w:tc>
          <w:tcPr>
            <w:tcW w:w="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Обеспечена возможность самостоятельного передвижения инвалидов по объекту (наличие поручней, лифтов, подъемников, </w:t>
            </w:r>
            <w:proofErr w:type="spellStart"/>
            <w:r w:rsidRPr="00AF233D">
              <w:rPr>
                <w:rFonts w:eastAsia="Calibri"/>
                <w:lang w:eastAsia="en-US"/>
              </w:rPr>
              <w:t>ступенькоходов</w:t>
            </w:r>
            <w:proofErr w:type="spellEnd"/>
            <w:r w:rsidRPr="00AF233D">
              <w:rPr>
                <w:rFonts w:eastAsia="Calibri"/>
                <w:lang w:eastAsia="en-US"/>
              </w:rPr>
              <w:t xml:space="preserve"> и др.)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175819">
            <w:pPr>
              <w:spacing w:after="200"/>
              <w:rPr>
                <w:rFonts w:eastAsia="Calibri"/>
                <w:lang w:eastAsia="en-US"/>
              </w:rPr>
            </w:pPr>
            <w:r w:rsidRPr="5C995305">
              <w:rPr>
                <w:rFonts w:eastAsia="Calibri"/>
                <w:lang w:eastAsia="en-US"/>
              </w:rPr>
              <w:t>В корпусе обеспечена возможность самостоя</w:t>
            </w:r>
            <w:r w:rsidR="00635565">
              <w:rPr>
                <w:rFonts w:eastAsia="Calibri"/>
                <w:lang w:eastAsia="en-US"/>
              </w:rPr>
              <w:t>тельного передвижения инвалидов</w:t>
            </w:r>
            <w:proofErr w:type="gramStart"/>
            <w:r w:rsidR="00175819">
              <w:rPr>
                <w:rFonts w:eastAsia="Calibri"/>
                <w:lang w:eastAsia="en-US"/>
              </w:rPr>
              <w:t xml:space="preserve"> </w:t>
            </w:r>
            <w:r w:rsidRPr="5C995305">
              <w:rPr>
                <w:rFonts w:eastAsia="Calibri"/>
                <w:lang w:eastAsia="en-US"/>
              </w:rPr>
              <w:t>И</w:t>
            </w:r>
            <w:proofErr w:type="gramEnd"/>
            <w:r w:rsidRPr="5C995305">
              <w:rPr>
                <w:rFonts w:eastAsia="Calibri"/>
                <w:lang w:eastAsia="en-US"/>
              </w:rPr>
              <w:t>меются поручни. Дверные проемы позволяют передвижению на колясках, отсутствуют пороги, на второй этаж имеется кресло- подъемник</w:t>
            </w:r>
            <w:r w:rsidR="00175819">
              <w:rPr>
                <w:rFonts w:eastAsia="Calibri"/>
                <w:lang w:eastAsia="en-US"/>
              </w:rPr>
              <w:t>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3E651A" w:rsidP="00DA2661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2021840</wp:posOffset>
                  </wp:positionH>
                  <wp:positionV relativeFrom="paragraph">
                    <wp:posOffset>-635</wp:posOffset>
                  </wp:positionV>
                  <wp:extent cx="2114550" cy="2047875"/>
                  <wp:effectExtent l="19050" t="0" r="0" b="0"/>
                  <wp:wrapNone/>
                  <wp:docPr id="11" name="Рисунок 1" descr="Z:\Черных\Фото доступной среды\DSC_8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Черных\Фото доступной среды\DSC_8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A2661" w:rsidRPr="00DA2661">
              <w:rPr>
                <w:rFonts w:eastAsia="Calibri"/>
                <w:noProof/>
              </w:rPr>
              <w:drawing>
                <wp:inline distT="0" distB="0" distL="0" distR="0">
                  <wp:extent cx="5048250" cy="4476750"/>
                  <wp:effectExtent l="19050" t="0" r="0" b="0"/>
                  <wp:docPr id="52" name="Рисунок 1" descr="Z:\Черных\Фото доступной среды\DSC_8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Черных\Фото доступной среды\DSC_8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0" cy="447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A2661">
              <w:rPr>
                <w:rFonts w:eastAsia="Calibri"/>
                <w:noProof/>
              </w:rPr>
              <w:t xml:space="preserve">  </w:t>
            </w:r>
          </w:p>
        </w:tc>
      </w:tr>
      <w:tr w:rsidR="004834D7" w:rsidRPr="00AF233D" w:rsidTr="003A7A13">
        <w:trPr>
          <w:trHeight w:val="9771"/>
        </w:trPr>
        <w:tc>
          <w:tcPr>
            <w:tcW w:w="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дублирование звуковой и зрительной информации, в т. ч. с использованием шрифта Брайля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635565" w:rsidP="00635565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О</w:t>
            </w:r>
            <w:r w:rsidR="004834D7" w:rsidRPr="15AC07D5">
              <w:rPr>
                <w:rFonts w:eastAsia="Calibri"/>
                <w:lang w:eastAsia="en-US"/>
              </w:rPr>
              <w:t>беспечено дублирование зрительной информации</w:t>
            </w:r>
            <w:r w:rsidR="00175819">
              <w:rPr>
                <w:rFonts w:eastAsia="Calibri"/>
                <w:lang w:eastAsia="en-US"/>
              </w:rPr>
              <w:t>.</w:t>
            </w:r>
            <w:r w:rsidR="004834D7" w:rsidRPr="15AC07D5">
              <w:rPr>
                <w:rFonts w:eastAsia="Calibri"/>
                <w:lang w:eastAsia="en-US"/>
              </w:rPr>
              <w:t xml:space="preserve"> Наличие пиктограмм, </w:t>
            </w:r>
            <w:proofErr w:type="spellStart"/>
            <w:proofErr w:type="gramStart"/>
            <w:r w:rsidR="004834D7" w:rsidRPr="15AC07D5">
              <w:rPr>
                <w:rFonts w:eastAsia="Calibri"/>
                <w:lang w:eastAsia="en-US"/>
              </w:rPr>
              <w:t>мнемо-схемы</w:t>
            </w:r>
            <w:proofErr w:type="spellEnd"/>
            <w:proofErr w:type="gramEnd"/>
            <w:r w:rsidR="004834D7" w:rsidRPr="15AC07D5">
              <w:rPr>
                <w:rFonts w:eastAsia="Calibri"/>
                <w:lang w:eastAsia="en-US"/>
              </w:rPr>
              <w:t xml:space="preserve">, табличек на помещениях с контрастной окраской и выпуклым шрифтом Брайля. 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FE1FF4" w:rsidP="00FE1FF4">
            <w:pPr>
              <w:spacing w:after="200"/>
              <w:rPr>
                <w:rFonts w:eastAsia="Calibri"/>
                <w:lang w:eastAsia="en-US"/>
              </w:rPr>
            </w:pPr>
            <w:r w:rsidRPr="00651E0E">
              <w:rPr>
                <w:rFonts w:eastAsia="Calibri"/>
                <w:noProof/>
              </w:rPr>
              <w:drawing>
                <wp:inline distT="0" distB="0" distL="0" distR="0">
                  <wp:extent cx="4895850" cy="2619375"/>
                  <wp:effectExtent l="19050" t="0" r="0" b="0"/>
                  <wp:docPr id="36" name="Рисунок 2" descr="Z:\Черных\Фото доступной среды\DSC_8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Черных\Фото доступной среды\DSC_8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0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noProof/>
              </w:rPr>
              <w:drawing>
                <wp:inline distT="0" distB="0" distL="0" distR="0">
                  <wp:extent cx="4895850" cy="2847975"/>
                  <wp:effectExtent l="19050" t="0" r="0" b="0"/>
                  <wp:docPr id="19" name="Рисунок 4" descr="Z:\Черных\Фото доступной среды\DSC_82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Черных\Фото доступной среды\DSC_82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0" cy="284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4D7" w:rsidRPr="00AF233D" w:rsidTr="00DA2661">
        <w:trPr>
          <w:trHeight w:val="5097"/>
        </w:trPr>
        <w:tc>
          <w:tcPr>
            <w:tcW w:w="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размещение оборудования и носителей информации с учетом потребностей инвалидов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spacing w:after="200"/>
              <w:rPr>
                <w:rFonts w:eastAsia="Calibri"/>
                <w:lang w:eastAsia="en-US"/>
              </w:rPr>
            </w:pPr>
            <w:r w:rsidRPr="15AC07D5">
              <w:rPr>
                <w:rFonts w:eastAsia="Calibri"/>
                <w:lang w:eastAsia="en-US"/>
              </w:rPr>
              <w:t xml:space="preserve">Имеются  стенды на высоте доступной колясочникам и  </w:t>
            </w:r>
            <w:r w:rsidR="00651E0E">
              <w:rPr>
                <w:rFonts w:eastAsia="Calibri"/>
                <w:lang w:eastAsia="en-US"/>
              </w:rPr>
              <w:t>и</w:t>
            </w:r>
            <w:r w:rsidRPr="15AC07D5">
              <w:rPr>
                <w:rFonts w:eastAsia="Calibri"/>
                <w:lang w:eastAsia="en-US"/>
              </w:rPr>
              <w:t xml:space="preserve">нформационные стенды на стойке на столике. 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C60BC0" w:rsidP="00AF233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5343525" cy="3276600"/>
                  <wp:effectExtent l="19050" t="0" r="9525" b="0"/>
                  <wp:docPr id="8" name="Рисунок 1" descr="Z:\Черных\Фото доступной среды\DSC_8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Черных\Фото доступной среды\DSC_8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3525" cy="3276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4D7" w:rsidRPr="00AF233D" w:rsidTr="00DA2661">
        <w:trPr>
          <w:trHeight w:val="2140"/>
        </w:trPr>
        <w:tc>
          <w:tcPr>
            <w:tcW w:w="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Проведено инструктирование/обучение сотрудников об условиях предоставления услуг инвалидам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spacing w:after="200"/>
              <w:rPr>
                <w:rFonts w:eastAsia="Calibri"/>
                <w:lang w:eastAsia="en-US"/>
              </w:rPr>
            </w:pPr>
            <w:r w:rsidRPr="15AC07D5">
              <w:rPr>
                <w:rFonts w:eastAsia="Calibri"/>
                <w:lang w:eastAsia="en-US"/>
              </w:rPr>
              <w:t>Все сотрудники обучены и инструктированы об условиях предоставления услуг инвалидам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19BAB4FA">
            <w:pPr>
              <w:spacing w:after="200"/>
              <w:rPr>
                <w:rFonts w:eastAsia="Calibri"/>
                <w:lang w:eastAsia="en-US"/>
              </w:rPr>
            </w:pPr>
            <w:r w:rsidRPr="19BAB4FA">
              <w:rPr>
                <w:rFonts w:eastAsia="Calibri"/>
                <w:lang w:eastAsia="en-US"/>
              </w:rPr>
              <w:t xml:space="preserve"> </w:t>
            </w:r>
          </w:p>
          <w:p w:rsidR="004834D7" w:rsidRPr="00AF233D" w:rsidRDefault="004834D7" w:rsidP="19BAB4FA">
            <w:pPr>
              <w:spacing w:after="200"/>
              <w:rPr>
                <w:rFonts w:eastAsia="Calibri"/>
                <w:lang w:eastAsia="en-US"/>
              </w:rPr>
            </w:pPr>
          </w:p>
          <w:p w:rsidR="004834D7" w:rsidRPr="00AF233D" w:rsidRDefault="004834D7" w:rsidP="19BAB4FA">
            <w:pPr>
              <w:spacing w:after="200"/>
              <w:rPr>
                <w:rFonts w:eastAsia="Calibri"/>
                <w:lang w:eastAsia="en-US"/>
              </w:rPr>
            </w:pPr>
          </w:p>
          <w:p w:rsidR="004834D7" w:rsidRPr="00AF233D" w:rsidRDefault="004834D7" w:rsidP="19BAB4FA">
            <w:pPr>
              <w:spacing w:after="200"/>
              <w:rPr>
                <w:rFonts w:eastAsia="Calibri"/>
                <w:lang w:eastAsia="en-US"/>
              </w:rPr>
            </w:pPr>
          </w:p>
          <w:p w:rsidR="004834D7" w:rsidRPr="00AF233D" w:rsidRDefault="004834D7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4834D7" w:rsidRPr="00AF233D" w:rsidTr="003A7A13">
        <w:tc>
          <w:tcPr>
            <w:tcW w:w="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34D7" w:rsidRPr="00AF233D" w:rsidRDefault="004834D7" w:rsidP="00AF233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Обеспечена возможность предоставления услуг инвалидам по </w:t>
            </w:r>
            <w:r w:rsidRPr="00AF233D">
              <w:rPr>
                <w:rFonts w:eastAsia="Calibri"/>
                <w:lang w:eastAsia="en-US"/>
              </w:rPr>
              <w:lastRenderedPageBreak/>
              <w:t>слуху с использованием русского жестового языка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spacing w:after="200"/>
              <w:rPr>
                <w:rFonts w:eastAsia="Calibri"/>
                <w:lang w:eastAsia="en-US"/>
              </w:rPr>
            </w:pPr>
            <w:r w:rsidRPr="15AC07D5">
              <w:rPr>
                <w:rFonts w:eastAsia="Calibri"/>
                <w:lang w:eastAsia="en-US"/>
              </w:rPr>
              <w:lastRenderedPageBreak/>
              <w:t xml:space="preserve">Разрешен доступ со своим  </w:t>
            </w:r>
            <w:proofErr w:type="spellStart"/>
            <w:r w:rsidRPr="15AC07D5">
              <w:rPr>
                <w:rFonts w:eastAsia="Calibri"/>
                <w:lang w:eastAsia="en-US"/>
              </w:rPr>
              <w:t>сурдопереводчиком</w:t>
            </w:r>
            <w:proofErr w:type="spellEnd"/>
            <w:r w:rsidRPr="15AC07D5">
              <w:rPr>
                <w:rFonts w:eastAsia="Calibri"/>
                <w:lang w:eastAsia="en-US"/>
              </w:rPr>
              <w:t xml:space="preserve">. Организована связь с </w:t>
            </w:r>
            <w:proofErr w:type="spellStart"/>
            <w:r w:rsidRPr="15AC07D5">
              <w:rPr>
                <w:rFonts w:eastAsia="Calibri"/>
                <w:lang w:eastAsia="en-US"/>
              </w:rPr>
              <w:t>сурдопереводчиком</w:t>
            </w:r>
            <w:proofErr w:type="spellEnd"/>
            <w:r w:rsidRPr="15AC07D5">
              <w:rPr>
                <w:rFonts w:eastAsia="Calibri"/>
                <w:lang w:eastAsia="en-US"/>
              </w:rPr>
              <w:t xml:space="preserve"> по </w:t>
            </w:r>
            <w:proofErr w:type="spellStart"/>
            <w:r w:rsidRPr="15AC07D5">
              <w:rPr>
                <w:rFonts w:eastAsia="Calibri"/>
                <w:lang w:eastAsia="en-US"/>
              </w:rPr>
              <w:t>скайпу</w:t>
            </w:r>
            <w:proofErr w:type="spellEnd"/>
            <w:r w:rsidRPr="15AC07D5">
              <w:rPr>
                <w:rFonts w:eastAsia="Calibri"/>
                <w:lang w:eastAsia="en-US"/>
              </w:rPr>
              <w:t xml:space="preserve"> с Липецкой региональной </w:t>
            </w:r>
            <w:r w:rsidRPr="15AC07D5">
              <w:rPr>
                <w:rFonts w:eastAsia="Calibri"/>
                <w:lang w:eastAsia="en-US"/>
              </w:rPr>
              <w:lastRenderedPageBreak/>
              <w:t>организацией</w:t>
            </w:r>
            <w:r w:rsidR="00651E0E">
              <w:rPr>
                <w:rFonts w:eastAsia="Calibri"/>
                <w:lang w:eastAsia="en-US"/>
              </w:rPr>
              <w:t xml:space="preserve"> Всероссийско</w:t>
            </w:r>
            <w:r w:rsidRPr="15AC07D5">
              <w:rPr>
                <w:rFonts w:eastAsia="Calibri"/>
                <w:lang w:eastAsia="en-US"/>
              </w:rPr>
              <w:t>е общество глухих</w:t>
            </w:r>
            <w:r w:rsidR="00651E0E">
              <w:rPr>
                <w:rFonts w:eastAsia="Calibri"/>
                <w:lang w:eastAsia="en-US"/>
              </w:rPr>
              <w:t>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4834D7" w:rsidRPr="00AF233D" w:rsidTr="003A7A13">
        <w:tc>
          <w:tcPr>
            <w:tcW w:w="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Дополнительная информация о доступности на объекте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Оказание услуг инвалидам на объекте предоставляется с использованием специального транспортного средства с подъемником</w:t>
            </w:r>
            <w:r w:rsidR="00F406B2">
              <w:rPr>
                <w:rFonts w:eastAsia="Calibri"/>
                <w:lang w:eastAsia="en-US"/>
              </w:rPr>
              <w:t xml:space="preserve">. </w:t>
            </w:r>
            <w:r w:rsidRPr="3704B7BB">
              <w:rPr>
                <w:rFonts w:eastAsia="Calibri"/>
                <w:lang w:eastAsia="en-US"/>
              </w:rPr>
              <w:t xml:space="preserve"> Разрешен</w:t>
            </w:r>
            <w:r w:rsidR="00F406B2">
              <w:rPr>
                <w:rFonts w:eastAsia="Calibri"/>
                <w:lang w:eastAsia="en-US"/>
              </w:rPr>
              <w:t xml:space="preserve"> </w:t>
            </w:r>
            <w:r w:rsidRPr="3704B7BB">
              <w:rPr>
                <w:rFonts w:eastAsia="Calibri"/>
                <w:lang w:eastAsia="en-US"/>
              </w:rPr>
              <w:t xml:space="preserve"> доступ на объект с собакой проводником</w:t>
            </w:r>
            <w:r w:rsidR="00F406B2">
              <w:rPr>
                <w:rFonts w:eastAsia="Calibri"/>
                <w:lang w:eastAsia="en-US"/>
              </w:rPr>
              <w:t>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4834D7" w:rsidRPr="00AF233D" w:rsidTr="003A7A13">
        <w:tc>
          <w:tcPr>
            <w:tcW w:w="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Итоговая информация о доступности объекта </w:t>
            </w:r>
          </w:p>
          <w:p w:rsidR="004834D7" w:rsidRPr="00AF233D" w:rsidRDefault="004834D7" w:rsidP="00AF233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для  инвалидов категорий</w:t>
            </w:r>
            <w:proofErr w:type="gramStart"/>
            <w:r w:rsidRPr="00AF233D">
              <w:rPr>
                <w:rFonts w:eastAsia="Calibri"/>
                <w:lang w:eastAsia="en-US"/>
              </w:rPr>
              <w:t xml:space="preserve"> К</w:t>
            </w:r>
            <w:proofErr w:type="gramEnd"/>
            <w:r w:rsidRPr="00AF233D">
              <w:rPr>
                <w:rFonts w:eastAsia="Calibri"/>
                <w:lang w:eastAsia="en-US"/>
              </w:rPr>
              <w:t>, О, С, Г, У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Default="004834D7" w:rsidP="00DA4F52">
            <w:pPr>
              <w:spacing w:after="200"/>
              <w:rPr>
                <w:rFonts w:eastAsia="Calibri"/>
                <w:lang w:eastAsia="en-US"/>
              </w:rPr>
            </w:pPr>
            <w:r w:rsidRPr="15AC07D5">
              <w:rPr>
                <w:rFonts w:eastAsia="Calibri"/>
                <w:lang w:eastAsia="en-US"/>
              </w:rPr>
              <w:t>Доступно полн</w:t>
            </w:r>
            <w:r w:rsidR="00E0074E">
              <w:rPr>
                <w:rFonts w:eastAsia="Calibri"/>
                <w:lang w:eastAsia="en-US"/>
              </w:rPr>
              <w:t xml:space="preserve">остью для  групп инвалидности </w:t>
            </w:r>
            <w:r w:rsidRPr="15AC07D5">
              <w:rPr>
                <w:rFonts w:eastAsia="Calibri"/>
                <w:lang w:eastAsia="en-US"/>
              </w:rPr>
              <w:t xml:space="preserve"> О,</w:t>
            </w:r>
            <w:r w:rsidR="00783C7A">
              <w:rPr>
                <w:rFonts w:eastAsia="Calibri"/>
                <w:lang w:eastAsia="en-US"/>
              </w:rPr>
              <w:t xml:space="preserve"> </w:t>
            </w:r>
            <w:r w:rsidRPr="15AC07D5">
              <w:rPr>
                <w:rFonts w:eastAsia="Calibri"/>
                <w:lang w:eastAsia="en-US"/>
              </w:rPr>
              <w:t>С,</w:t>
            </w:r>
            <w:r w:rsidR="00834ADF">
              <w:rPr>
                <w:rFonts w:eastAsia="Calibri"/>
                <w:lang w:eastAsia="en-US"/>
              </w:rPr>
              <w:t xml:space="preserve"> </w:t>
            </w:r>
            <w:r w:rsidRPr="15AC07D5">
              <w:rPr>
                <w:rFonts w:eastAsia="Calibri"/>
                <w:lang w:eastAsia="en-US"/>
              </w:rPr>
              <w:t>Г</w:t>
            </w:r>
            <w:proofErr w:type="gramStart"/>
            <w:r w:rsidRPr="15AC07D5">
              <w:rPr>
                <w:rFonts w:eastAsia="Calibri"/>
                <w:lang w:eastAsia="en-US"/>
              </w:rPr>
              <w:t>,У</w:t>
            </w:r>
            <w:proofErr w:type="gramEnd"/>
            <w:r w:rsidRPr="15AC07D5">
              <w:rPr>
                <w:rFonts w:eastAsia="Calibri"/>
                <w:lang w:eastAsia="en-US"/>
              </w:rPr>
              <w:t xml:space="preserve"> . </w:t>
            </w:r>
          </w:p>
          <w:p w:rsidR="00E0074E" w:rsidRPr="00AF233D" w:rsidRDefault="00E0074E" w:rsidP="00DA4F52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Доступно частично для инвалидов –</w:t>
            </w:r>
            <w:r w:rsidR="001C2E00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колясочников</w:t>
            </w:r>
            <w:r w:rsidR="004A3A51">
              <w:rPr>
                <w:rFonts w:eastAsia="Calibri"/>
                <w:lang w:eastAsia="en-US"/>
              </w:rPr>
              <w:t xml:space="preserve"> К</w:t>
            </w:r>
            <w:proofErr w:type="gramStart"/>
            <w:r>
              <w:rPr>
                <w:rFonts w:eastAsia="Calibri"/>
                <w:lang w:eastAsia="en-US"/>
              </w:rPr>
              <w:t xml:space="preserve"> :</w:t>
            </w:r>
            <w:proofErr w:type="gramEnd"/>
            <w:r>
              <w:rPr>
                <w:rFonts w:eastAsia="Calibri"/>
                <w:lang w:eastAsia="en-US"/>
              </w:rPr>
              <w:t xml:space="preserve"> поручни на пандусе входной группы не соответствуют нормативам, нет поручней на путях движения второго этажа.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4D7" w:rsidRPr="00AF233D" w:rsidRDefault="004834D7" w:rsidP="00AF233D">
            <w:pPr>
              <w:spacing w:after="200"/>
              <w:rPr>
                <w:rFonts w:eastAsia="Calibri"/>
                <w:lang w:eastAsia="en-US"/>
              </w:rPr>
            </w:pPr>
          </w:p>
        </w:tc>
      </w:tr>
    </w:tbl>
    <w:p w:rsidR="00834ADF" w:rsidRDefault="00834ADF" w:rsidP="00DA4F52">
      <w:pPr>
        <w:jc w:val="center"/>
        <w:rPr>
          <w:sz w:val="28"/>
          <w:szCs w:val="28"/>
        </w:rPr>
      </w:pPr>
    </w:p>
    <w:p w:rsidR="00834ADF" w:rsidRDefault="00834ADF" w:rsidP="00DA4F52">
      <w:pPr>
        <w:jc w:val="center"/>
        <w:rPr>
          <w:sz w:val="28"/>
          <w:szCs w:val="28"/>
        </w:rPr>
      </w:pPr>
    </w:p>
    <w:p w:rsidR="00834ADF" w:rsidRDefault="00834ADF" w:rsidP="00DA4F52">
      <w:pPr>
        <w:jc w:val="center"/>
        <w:rPr>
          <w:sz w:val="28"/>
          <w:szCs w:val="28"/>
        </w:rPr>
      </w:pPr>
    </w:p>
    <w:p w:rsidR="00834ADF" w:rsidRDefault="00834ADF" w:rsidP="00DA4F52">
      <w:pPr>
        <w:jc w:val="center"/>
        <w:rPr>
          <w:sz w:val="28"/>
          <w:szCs w:val="28"/>
        </w:rPr>
      </w:pPr>
    </w:p>
    <w:p w:rsidR="00834ADF" w:rsidRDefault="00834ADF" w:rsidP="00DA4F52">
      <w:pPr>
        <w:jc w:val="center"/>
        <w:rPr>
          <w:sz w:val="28"/>
          <w:szCs w:val="28"/>
        </w:rPr>
      </w:pPr>
    </w:p>
    <w:p w:rsidR="00834ADF" w:rsidRDefault="00834ADF" w:rsidP="00DA4F52">
      <w:pPr>
        <w:jc w:val="center"/>
        <w:rPr>
          <w:sz w:val="28"/>
          <w:szCs w:val="28"/>
        </w:rPr>
      </w:pPr>
    </w:p>
    <w:p w:rsidR="00834ADF" w:rsidRDefault="00834ADF" w:rsidP="00DA4F52">
      <w:pPr>
        <w:jc w:val="center"/>
        <w:rPr>
          <w:sz w:val="28"/>
          <w:szCs w:val="28"/>
        </w:rPr>
      </w:pPr>
    </w:p>
    <w:p w:rsidR="00834ADF" w:rsidRDefault="00834ADF" w:rsidP="00DA4F52">
      <w:pPr>
        <w:jc w:val="center"/>
        <w:rPr>
          <w:sz w:val="28"/>
          <w:szCs w:val="28"/>
        </w:rPr>
      </w:pPr>
    </w:p>
    <w:p w:rsidR="00834ADF" w:rsidRDefault="00834ADF" w:rsidP="00DA4F52">
      <w:pPr>
        <w:jc w:val="center"/>
        <w:rPr>
          <w:sz w:val="28"/>
          <w:szCs w:val="28"/>
        </w:rPr>
      </w:pPr>
    </w:p>
    <w:p w:rsidR="00834ADF" w:rsidRDefault="00834ADF" w:rsidP="00DA4F52">
      <w:pPr>
        <w:jc w:val="center"/>
        <w:rPr>
          <w:sz w:val="28"/>
          <w:szCs w:val="28"/>
        </w:rPr>
      </w:pPr>
    </w:p>
    <w:p w:rsidR="00DA4F52" w:rsidRPr="00AF233D" w:rsidRDefault="00F406B2" w:rsidP="00DA4F52">
      <w:pPr>
        <w:jc w:val="center"/>
        <w:rPr>
          <w:sz w:val="28"/>
          <w:szCs w:val="28"/>
        </w:rPr>
      </w:pPr>
      <w:r>
        <w:rPr>
          <w:sz w:val="28"/>
          <w:szCs w:val="28"/>
        </w:rPr>
        <w:t>И</w:t>
      </w:r>
      <w:r w:rsidR="00DA4F52" w:rsidRPr="00AF233D">
        <w:rPr>
          <w:sz w:val="28"/>
          <w:szCs w:val="28"/>
        </w:rPr>
        <w:t xml:space="preserve">нформация </w:t>
      </w:r>
    </w:p>
    <w:p w:rsidR="00DA4F52" w:rsidRPr="00AF233D" w:rsidRDefault="00DA4F52" w:rsidP="00DA4F52">
      <w:pPr>
        <w:jc w:val="center"/>
        <w:rPr>
          <w:sz w:val="28"/>
          <w:szCs w:val="28"/>
        </w:rPr>
      </w:pPr>
      <w:r w:rsidRPr="00AF233D">
        <w:rPr>
          <w:sz w:val="28"/>
          <w:szCs w:val="28"/>
        </w:rPr>
        <w:t xml:space="preserve">о доступности объектов </w:t>
      </w:r>
    </w:p>
    <w:p w:rsidR="00DA4F52" w:rsidRPr="00415A80" w:rsidRDefault="00DA4F52" w:rsidP="00DA4F52">
      <w:pPr>
        <w:autoSpaceDE w:val="0"/>
        <w:autoSpaceDN w:val="0"/>
        <w:adjustRightInd w:val="0"/>
        <w:spacing w:after="200"/>
        <w:ind w:left="-567" w:right="105"/>
        <w:jc w:val="center"/>
        <w:rPr>
          <w:rFonts w:eastAsia="Calibri"/>
          <w:b/>
          <w:lang w:eastAsia="en-US"/>
        </w:rPr>
      </w:pPr>
      <w:r>
        <w:rPr>
          <w:rFonts w:eastAsia="Calibri"/>
          <w:lang w:eastAsia="en-US"/>
        </w:rPr>
        <w:t xml:space="preserve">ОГБУ «Введенский геронтологический центр» </w:t>
      </w:r>
      <w:r w:rsidRPr="00415A80">
        <w:rPr>
          <w:rFonts w:eastAsia="Calibri"/>
          <w:b/>
          <w:lang w:eastAsia="en-US"/>
        </w:rPr>
        <w:t>жилой корпус №</w:t>
      </w:r>
      <w:r w:rsidR="00DE0BBE" w:rsidRPr="00415A80">
        <w:rPr>
          <w:rFonts w:eastAsia="Calibri"/>
          <w:b/>
          <w:lang w:eastAsia="en-US"/>
        </w:rPr>
        <w:t>2</w:t>
      </w:r>
    </w:p>
    <w:tbl>
      <w:tblPr>
        <w:tblW w:w="14006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40"/>
        <w:gridCol w:w="2976"/>
        <w:gridCol w:w="2552"/>
        <w:gridCol w:w="7938"/>
      </w:tblGrid>
      <w:tr w:rsidR="00DA4F52" w:rsidRPr="00AF233D" w:rsidTr="006C1F5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F52" w:rsidRPr="00AF233D" w:rsidRDefault="00DA4F52" w:rsidP="00DA4F52">
            <w:pPr>
              <w:spacing w:after="200"/>
              <w:rPr>
                <w:rFonts w:eastAsia="Calibri"/>
              </w:rPr>
            </w:pPr>
            <w:r w:rsidRPr="00AF233D">
              <w:rPr>
                <w:rFonts w:eastAsia="Calibri"/>
                <w:lang w:eastAsia="en-US"/>
              </w:rPr>
              <w:t>№</w:t>
            </w:r>
            <w:r w:rsidRPr="00AF233D">
              <w:rPr>
                <w:rFonts w:eastAsia="Calibri"/>
                <w:lang w:eastAsia="en-US"/>
              </w:rPr>
              <w:br/>
            </w:r>
            <w:proofErr w:type="spellStart"/>
            <w:proofErr w:type="gramStart"/>
            <w:r w:rsidRPr="00AF233D">
              <w:rPr>
                <w:rFonts w:eastAsia="Calibri"/>
                <w:lang w:eastAsia="en-US"/>
              </w:rPr>
              <w:t>п</w:t>
            </w:r>
            <w:proofErr w:type="spellEnd"/>
            <w:proofErr w:type="gramEnd"/>
            <w:r w:rsidRPr="00AF233D">
              <w:rPr>
                <w:rFonts w:eastAsia="Calibri"/>
                <w:lang w:eastAsia="en-US"/>
              </w:rPr>
              <w:t>/</w:t>
            </w:r>
            <w:proofErr w:type="spellStart"/>
            <w:r w:rsidRPr="00AF233D">
              <w:rPr>
                <w:rFonts w:eastAsia="Calibri"/>
                <w:lang w:eastAsia="en-US"/>
              </w:rPr>
              <w:t>п</w:t>
            </w:r>
            <w:proofErr w:type="spellEnd"/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F52" w:rsidRPr="00AF233D" w:rsidRDefault="00DA4F52" w:rsidP="00DA4F52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Мероприятия по обеспечению доступности объектов и слуг для инвалидов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Pr="00AF233D" w:rsidRDefault="00DA4F52" w:rsidP="00DA4F52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Перечисление выполненных мероприятий для инвалидов различных категорий</w:t>
            </w:r>
          </w:p>
          <w:p w:rsidR="00DA4F52" w:rsidRPr="00AF233D" w:rsidRDefault="00DA4F52" w:rsidP="00DA4F52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(инвалиды, передвигающиеся на </w:t>
            </w:r>
            <w:proofErr w:type="spellStart"/>
            <w:proofErr w:type="gramStart"/>
            <w:r w:rsidRPr="00AF233D">
              <w:rPr>
                <w:rFonts w:eastAsia="Calibri"/>
                <w:lang w:eastAsia="en-US"/>
              </w:rPr>
              <w:t>кресло-колясках</w:t>
            </w:r>
            <w:proofErr w:type="spellEnd"/>
            <w:proofErr w:type="gramEnd"/>
            <w:r w:rsidRPr="00AF233D">
              <w:rPr>
                <w:rFonts w:eastAsia="Calibri"/>
                <w:lang w:eastAsia="en-US"/>
              </w:rPr>
              <w:t xml:space="preserve">, инвалиды с поражением опорно-двигательного аппарата, инвалидов с нарушением зрения, слуха с </w:t>
            </w:r>
            <w:proofErr w:type="spellStart"/>
            <w:r w:rsidRPr="00AF233D">
              <w:rPr>
                <w:rFonts w:eastAsia="Calibri"/>
                <w:lang w:eastAsia="en-US"/>
              </w:rPr>
              <w:t>ментльными</w:t>
            </w:r>
            <w:proofErr w:type="spellEnd"/>
            <w:r w:rsidRPr="00AF233D">
              <w:rPr>
                <w:rFonts w:eastAsia="Calibri"/>
                <w:lang w:eastAsia="en-US"/>
              </w:rPr>
              <w:t xml:space="preserve"> нарушениями)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Pr="00AF233D" w:rsidRDefault="00DA4F52" w:rsidP="00047E69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Фото</w:t>
            </w:r>
          </w:p>
        </w:tc>
      </w:tr>
      <w:tr w:rsidR="00DA4F52" w:rsidRPr="00AF233D" w:rsidTr="006C1F5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Pr="00AF233D" w:rsidRDefault="00DA4F52" w:rsidP="00DA4F52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Default="15AC07D5" w:rsidP="00DA4F52">
            <w:pPr>
              <w:spacing w:after="200"/>
              <w:rPr>
                <w:rFonts w:eastAsia="Calibri"/>
                <w:lang w:eastAsia="en-US"/>
              </w:rPr>
            </w:pPr>
            <w:r w:rsidRPr="15AC07D5">
              <w:rPr>
                <w:rFonts w:eastAsia="Calibri"/>
                <w:lang w:eastAsia="en-US"/>
              </w:rPr>
              <w:t xml:space="preserve">Обеспечено выделение на автостоянке не менее 10% мест для парковки автомобилей инвалидами </w:t>
            </w:r>
          </w:p>
          <w:p w:rsidR="00047E69" w:rsidRDefault="00047E69" w:rsidP="00DA4F52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Default="00047E69" w:rsidP="00DA4F52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Pr="00AF233D" w:rsidRDefault="00047E69" w:rsidP="00DA4F52">
            <w:pPr>
              <w:spacing w:after="200"/>
              <w:rPr>
                <w:rFonts w:eastAsia="Calibri"/>
                <w:lang w:eastAsia="en-US"/>
              </w:rPr>
            </w:pPr>
          </w:p>
          <w:p w:rsidR="15AC07D5" w:rsidRDefault="15AC07D5" w:rsidP="15AC07D5">
            <w:pPr>
              <w:spacing w:after="200"/>
              <w:rPr>
                <w:rFonts w:eastAsia="Calibri"/>
                <w:lang w:eastAsia="en-US"/>
              </w:rPr>
            </w:pPr>
          </w:p>
          <w:p w:rsidR="00DA4F52" w:rsidRPr="00AF233D" w:rsidRDefault="00DA4F52" w:rsidP="00DA4F52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Указать номер телефона специалиста, который может встретить на стоянке автотранспорта или ближайшей остановке и оказать помощь в сопровождении до объекта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Имеется парковка   для транспорта инвалидов. О</w:t>
            </w:r>
            <w:r w:rsidRPr="3704B7BB">
              <w:rPr>
                <w:rFonts w:eastAsia="Calibri"/>
                <w:lang w:eastAsia="en-US"/>
              </w:rPr>
              <w:t>борудовано   4 парковочных</w:t>
            </w:r>
            <w:r>
              <w:rPr>
                <w:rFonts w:eastAsia="Calibri"/>
                <w:lang w:eastAsia="en-US"/>
              </w:rPr>
              <w:t xml:space="preserve"> </w:t>
            </w:r>
            <w:r w:rsidRPr="3704B7BB">
              <w:rPr>
                <w:rFonts w:eastAsia="Calibri"/>
                <w:lang w:eastAsia="en-US"/>
              </w:rPr>
              <w:t xml:space="preserve"> места</w:t>
            </w:r>
            <w:proofErr w:type="gramStart"/>
            <w:r>
              <w:rPr>
                <w:rFonts w:eastAsia="Calibri"/>
                <w:lang w:eastAsia="en-US"/>
              </w:rPr>
              <w:t xml:space="preserve"> .</w:t>
            </w:r>
            <w:proofErr w:type="gramEnd"/>
          </w:p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Если имеются ограничения передвижения инвалида, можете позвонить по телефону (4742) 75-63-11 и вызвать специалиста для сопровождения</w:t>
            </w:r>
            <w:r>
              <w:rPr>
                <w:rFonts w:eastAsia="Calibri"/>
                <w:lang w:eastAsia="en-US"/>
              </w:rPr>
              <w:t>.</w:t>
            </w:r>
          </w:p>
          <w:p w:rsidR="00DA4F52" w:rsidRPr="00AF233D" w:rsidRDefault="00DA4F52" w:rsidP="00047E69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Pr="00AF233D" w:rsidRDefault="00F406B2" w:rsidP="00DA4F52">
            <w:pPr>
              <w:spacing w:after="200"/>
              <w:rPr>
                <w:rFonts w:eastAsia="Calibri"/>
                <w:lang w:eastAsia="en-US"/>
              </w:rPr>
            </w:pPr>
            <w:r w:rsidRPr="00F406B2">
              <w:rPr>
                <w:rFonts w:eastAsia="Calibri"/>
                <w:noProof/>
              </w:rPr>
              <w:drawing>
                <wp:inline distT="0" distB="0" distL="0" distR="0">
                  <wp:extent cx="5791200" cy="3943350"/>
                  <wp:effectExtent l="19050" t="0" r="0" b="0"/>
                  <wp:docPr id="23" name="Рисунок 1" descr="DSC_66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SC_6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2339" cy="39441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F52" w:rsidRPr="00AF233D" w:rsidTr="006C1F5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Pr="00AF233D" w:rsidRDefault="00DA4F52" w:rsidP="00DA4F52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Pr="00AF233D" w:rsidRDefault="00DA4F52" w:rsidP="00DA4F52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возможность самостоятельного передвижения по территории объекта (при наличии территор</w:t>
            </w:r>
            <w:proofErr w:type="gramStart"/>
            <w:r w:rsidRPr="00AF233D">
              <w:rPr>
                <w:rFonts w:eastAsia="Calibri"/>
                <w:lang w:eastAsia="en-US"/>
              </w:rPr>
              <w:t>ии у о</w:t>
            </w:r>
            <w:proofErr w:type="gramEnd"/>
            <w:r w:rsidRPr="00AF233D">
              <w:rPr>
                <w:rFonts w:eastAsia="Calibri"/>
                <w:lang w:eastAsia="en-US"/>
              </w:rPr>
              <w:t>бъекта)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Pr="00AF233D" w:rsidRDefault="3704B7BB" w:rsidP="006B61E3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Территория объекта ровная, без подъе</w:t>
            </w:r>
            <w:r w:rsidR="006C1F56">
              <w:rPr>
                <w:rFonts w:eastAsia="Calibri"/>
                <w:lang w:eastAsia="en-US"/>
              </w:rPr>
              <w:t>мов и перепадов, асфальтирована</w:t>
            </w:r>
            <w:proofErr w:type="gramStart"/>
            <w:r w:rsidR="006B61E3">
              <w:rPr>
                <w:rFonts w:eastAsia="Calibri"/>
                <w:lang w:eastAsia="en-US"/>
              </w:rPr>
              <w:t>.Ш</w:t>
            </w:r>
            <w:proofErr w:type="gramEnd"/>
            <w:r w:rsidRPr="3704B7BB">
              <w:rPr>
                <w:rFonts w:eastAsia="Calibri"/>
                <w:lang w:eastAsia="en-US"/>
              </w:rPr>
              <w:t xml:space="preserve">ирина  движения путей свободно позволяет передвижению на </w:t>
            </w:r>
            <w:r w:rsidR="006C1F56">
              <w:rPr>
                <w:rFonts w:eastAsia="Calibri"/>
                <w:lang w:eastAsia="en-US"/>
              </w:rPr>
              <w:t>кресле -</w:t>
            </w:r>
            <w:r w:rsidRPr="3704B7BB">
              <w:rPr>
                <w:rFonts w:eastAsia="Calibri"/>
                <w:lang w:eastAsia="en-US"/>
              </w:rPr>
              <w:t>коляске.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Pr="00AF233D" w:rsidRDefault="00F406B2" w:rsidP="00DA4F52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5038725" cy="3190875"/>
                  <wp:effectExtent l="19050" t="0" r="9525" b="0"/>
                  <wp:docPr id="22" name="Рисунок 5" descr="Z:\Черных\Фото доступной среды\DSC_8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Черных\Фото доступной среды\DSC_8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725" cy="3190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F52" w:rsidRPr="00AF233D" w:rsidTr="006C1F56">
        <w:trPr>
          <w:trHeight w:val="523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Pr="00AF233D" w:rsidRDefault="00DA4F52" w:rsidP="00DA4F52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Pr="00AF233D" w:rsidRDefault="00DA4F52" w:rsidP="00DA4F52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устройство входных групп с учетом потребностей инвалидов различных категорий (К</w:t>
            </w:r>
            <w:proofErr w:type="gramStart"/>
            <w:r w:rsidRPr="00AF233D">
              <w:rPr>
                <w:rFonts w:eastAsia="Calibri"/>
                <w:lang w:eastAsia="en-US"/>
              </w:rPr>
              <w:t>,О</w:t>
            </w:r>
            <w:proofErr w:type="gramEnd"/>
            <w:r w:rsidRPr="00AF233D">
              <w:rPr>
                <w:rFonts w:eastAsia="Calibri"/>
                <w:lang w:eastAsia="en-US"/>
              </w:rPr>
              <w:t>,С,Г,У)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Pr="00AF233D" w:rsidRDefault="15AC07D5" w:rsidP="15AC07D5">
            <w:pPr>
              <w:spacing w:after="200"/>
              <w:rPr>
                <w:rFonts w:eastAsia="Calibri"/>
                <w:lang w:eastAsia="en-US"/>
              </w:rPr>
            </w:pPr>
            <w:r w:rsidRPr="15AC07D5">
              <w:rPr>
                <w:rFonts w:eastAsia="Calibri"/>
                <w:lang w:eastAsia="en-US"/>
              </w:rPr>
              <w:t>Входная группа оборудована лестничным маршем</w:t>
            </w:r>
            <w:r w:rsidR="00C065DB">
              <w:rPr>
                <w:rFonts w:eastAsia="Calibri"/>
                <w:lang w:eastAsia="en-US"/>
              </w:rPr>
              <w:t>, пандусом, у</w:t>
            </w:r>
            <w:r w:rsidRPr="15AC07D5">
              <w:rPr>
                <w:rFonts w:eastAsia="Calibri"/>
                <w:lang w:eastAsia="en-US"/>
              </w:rPr>
              <w:t>становлены поручни</w:t>
            </w:r>
            <w:r w:rsidR="006C1F56">
              <w:rPr>
                <w:rFonts w:eastAsia="Calibri"/>
                <w:lang w:eastAsia="en-US"/>
              </w:rPr>
              <w:t xml:space="preserve">. </w:t>
            </w:r>
            <w:r w:rsidRPr="15AC07D5">
              <w:rPr>
                <w:rFonts w:eastAsia="Calibri"/>
                <w:lang w:eastAsia="en-US"/>
              </w:rPr>
              <w:t>Дверные проемы расширены,</w:t>
            </w:r>
            <w:r w:rsidR="00834ADF">
              <w:rPr>
                <w:rFonts w:eastAsia="Calibri"/>
                <w:lang w:eastAsia="en-US"/>
              </w:rPr>
              <w:t xml:space="preserve"> </w:t>
            </w:r>
            <w:r w:rsidRPr="15AC07D5">
              <w:rPr>
                <w:rFonts w:eastAsia="Calibri"/>
                <w:lang w:eastAsia="en-US"/>
              </w:rPr>
              <w:t xml:space="preserve"> </w:t>
            </w:r>
            <w:proofErr w:type="gramStart"/>
            <w:r w:rsidRPr="15AC07D5">
              <w:rPr>
                <w:rFonts w:eastAsia="Calibri"/>
                <w:lang w:eastAsia="en-US"/>
              </w:rPr>
              <w:t>без</w:t>
            </w:r>
            <w:proofErr w:type="gramEnd"/>
            <w:r w:rsidRPr="15AC07D5">
              <w:rPr>
                <w:rFonts w:eastAsia="Calibri"/>
                <w:lang w:eastAsia="en-US"/>
              </w:rPr>
              <w:t xml:space="preserve"> порожек, обозначены контрастной желтой полосой и кругами. Установлена кнопка вызова,  Имеется контрастная маркировка ступеней</w:t>
            </w:r>
            <w:proofErr w:type="gramStart"/>
            <w:r w:rsidRPr="15AC07D5">
              <w:rPr>
                <w:rFonts w:eastAsia="Calibri"/>
                <w:lang w:eastAsia="en-US"/>
              </w:rPr>
              <w:t xml:space="preserve"> </w:t>
            </w:r>
            <w:r w:rsidR="006C1F56">
              <w:rPr>
                <w:rFonts w:eastAsia="Calibri"/>
                <w:lang w:eastAsia="en-US"/>
              </w:rPr>
              <w:t>,</w:t>
            </w:r>
            <w:proofErr w:type="gramEnd"/>
            <w:r w:rsidRPr="15AC07D5">
              <w:rPr>
                <w:rFonts w:eastAsia="Calibri"/>
                <w:lang w:eastAsia="en-US"/>
              </w:rPr>
              <w:t xml:space="preserve"> панд</w:t>
            </w:r>
            <w:r w:rsidR="006C1F56">
              <w:rPr>
                <w:rFonts w:eastAsia="Calibri"/>
                <w:lang w:eastAsia="en-US"/>
              </w:rPr>
              <w:t>уса и противоскользящее покрытие.</w:t>
            </w:r>
          </w:p>
          <w:p w:rsidR="00DA4F52" w:rsidRPr="00AF233D" w:rsidRDefault="00DA4F52" w:rsidP="00415A80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Pr="00AF233D" w:rsidRDefault="00C065DB" w:rsidP="00C065DB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4857750" cy="3267075"/>
                  <wp:effectExtent l="19050" t="0" r="0" b="0"/>
                  <wp:docPr id="21" name="Рисунок 7" descr="Z:\Черных\Фото доступной среды\DSC_8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Черных\Фото доступной среды\DSC_8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0" cy="3267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065DB">
              <w:rPr>
                <w:rFonts w:eastAsia="Calibri"/>
                <w:noProof/>
              </w:rPr>
              <w:lastRenderedPageBreak/>
              <w:drawing>
                <wp:inline distT="0" distB="0" distL="0" distR="0">
                  <wp:extent cx="4857750" cy="3381375"/>
                  <wp:effectExtent l="19050" t="0" r="0" b="0"/>
                  <wp:docPr id="18" name="Рисунок 6" descr="Z:\Черных\Фото доступной среды\DSC_8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Черных\Фото доступной среды\DSC_83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F52" w:rsidRPr="00AF233D" w:rsidTr="000A26A0">
        <w:trPr>
          <w:trHeight w:val="2397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Pr="00AF233D" w:rsidRDefault="00DA4F52" w:rsidP="00DA4F52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Pr="00AF233D" w:rsidRDefault="00DA4F52" w:rsidP="00DA4F52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доступность для инвалидов мест предоставления услуг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Pr="00AF233D" w:rsidRDefault="15AC07D5" w:rsidP="00DA4F52">
            <w:pPr>
              <w:spacing w:after="200"/>
              <w:rPr>
                <w:rFonts w:eastAsia="Calibri"/>
                <w:lang w:eastAsia="en-US"/>
              </w:rPr>
            </w:pPr>
            <w:r w:rsidRPr="15AC07D5">
              <w:rPr>
                <w:rFonts w:eastAsia="Calibri"/>
                <w:lang w:eastAsia="en-US"/>
              </w:rPr>
              <w:t xml:space="preserve">В  корпусе колясочники могут передвигаться по коридору свободно, в комнаты и санитарные узлы с помощью специалиста, дверные проемы меньше </w:t>
            </w:r>
            <w:proofErr w:type="gramStart"/>
            <w:r w:rsidRPr="15AC07D5">
              <w:rPr>
                <w:rFonts w:eastAsia="Calibri"/>
                <w:lang w:eastAsia="en-US"/>
              </w:rPr>
              <w:t>нормативных</w:t>
            </w:r>
            <w:proofErr w:type="gramEnd"/>
            <w:r w:rsidRPr="15AC07D5">
              <w:rPr>
                <w:rFonts w:eastAsia="Calibri"/>
                <w:lang w:eastAsia="en-US"/>
              </w:rPr>
              <w:t>.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4F52" w:rsidRPr="00AF233D" w:rsidRDefault="00DA4F52" w:rsidP="00DA4F52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C86365" w:rsidRPr="00AF233D" w:rsidTr="000A26A0">
        <w:trPr>
          <w:trHeight w:val="1967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устройство санитарных узлов с учетом потребностей инвалидов (К</w:t>
            </w:r>
            <w:proofErr w:type="gramStart"/>
            <w:r w:rsidRPr="00AF233D">
              <w:rPr>
                <w:rFonts w:eastAsia="Calibri"/>
                <w:lang w:eastAsia="en-US"/>
              </w:rPr>
              <w:t>,О</w:t>
            </w:r>
            <w:proofErr w:type="gramEnd"/>
            <w:r w:rsidRPr="00AF233D">
              <w:rPr>
                <w:rFonts w:eastAsia="Calibri"/>
                <w:lang w:eastAsia="en-US"/>
              </w:rPr>
              <w:t>,С,Г,У)</w:t>
            </w:r>
            <w:r w:rsidR="000C79AA">
              <w:rPr>
                <w:rFonts w:eastAsia="Calibri"/>
                <w:noProof/>
              </w:rPr>
              <w:t xml:space="preserve">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15AC07D5" w:rsidP="00DA4F52">
            <w:pPr>
              <w:spacing w:after="200"/>
              <w:rPr>
                <w:rFonts w:eastAsia="Calibri"/>
                <w:lang w:eastAsia="en-US"/>
              </w:rPr>
            </w:pPr>
            <w:r w:rsidRPr="15AC07D5">
              <w:rPr>
                <w:rFonts w:eastAsia="Calibri"/>
                <w:lang w:eastAsia="en-US"/>
              </w:rPr>
              <w:t xml:space="preserve"> В санитарных комнатах установлены поручни, крючки для костылей, дверные проемы не предназначены для свободного передвижения колясочников, только с помощью специалиста</w:t>
            </w:r>
            <w:r w:rsidR="000A26A0">
              <w:rPr>
                <w:rFonts w:eastAsia="Calibri"/>
                <w:lang w:eastAsia="en-US"/>
              </w:rPr>
              <w:t>.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0A26A0" w:rsidP="00DA4F52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4857750" cy="4991100"/>
                  <wp:effectExtent l="19050" t="0" r="0" b="0"/>
                  <wp:docPr id="46" name="Рисунок 12" descr="Z:\Черных\Фото доступной среды\DSC_8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Черных\Фото доступной среды\DSC_83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0" cy="499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6365" w:rsidRPr="00AF233D" w:rsidTr="006C1F5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Обеспечена возможность самостоятельного передвижения инвалидов по объекту (наличие поручней, лифтов, подъемников, </w:t>
            </w:r>
            <w:proofErr w:type="spellStart"/>
            <w:r w:rsidRPr="00AF233D">
              <w:rPr>
                <w:rFonts w:eastAsia="Calibri"/>
                <w:lang w:eastAsia="en-US"/>
              </w:rPr>
              <w:t>ступенькоходов</w:t>
            </w:r>
            <w:proofErr w:type="spellEnd"/>
            <w:r w:rsidRPr="00AF233D">
              <w:rPr>
                <w:rFonts w:eastAsia="Calibri"/>
                <w:lang w:eastAsia="en-US"/>
              </w:rPr>
              <w:t xml:space="preserve"> и др.)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15AC07D5" w:rsidP="00DA4F52">
            <w:pPr>
              <w:spacing w:after="200"/>
              <w:rPr>
                <w:rFonts w:eastAsia="Calibri"/>
                <w:lang w:eastAsia="en-US"/>
              </w:rPr>
            </w:pPr>
            <w:r w:rsidRPr="15AC07D5">
              <w:rPr>
                <w:rFonts w:eastAsia="Calibri"/>
                <w:lang w:eastAsia="en-US"/>
              </w:rPr>
              <w:t xml:space="preserve">На путях передвижения установлены поручни, перепадов высот и порогов нет.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6B61E3" w:rsidP="00DA4F52">
            <w:pPr>
              <w:spacing w:after="200"/>
              <w:rPr>
                <w:rFonts w:eastAsia="Calibri"/>
                <w:lang w:eastAsia="en-US"/>
              </w:rPr>
            </w:pPr>
            <w:r w:rsidRPr="006B61E3">
              <w:rPr>
                <w:rFonts w:eastAsia="Calibri"/>
                <w:noProof/>
              </w:rPr>
              <w:drawing>
                <wp:inline distT="0" distB="0" distL="0" distR="0">
                  <wp:extent cx="4905375" cy="3162300"/>
                  <wp:effectExtent l="19050" t="0" r="9525" b="0"/>
                  <wp:docPr id="38" name="Рисунок 1" descr="Z:\Черных\Фото доступной среды\DSC_8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Черных\Фото доступной среды\DSC_83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3162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6365" w:rsidRPr="00AF233D" w:rsidTr="006C1F5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дублирование звуковой и зрительной информации, в т. ч. с использованием шрифта Брайля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15AC07D5" w:rsidP="006B61E3">
            <w:pPr>
              <w:spacing w:after="200"/>
              <w:rPr>
                <w:rFonts w:eastAsia="Calibri"/>
                <w:lang w:eastAsia="en-US"/>
              </w:rPr>
            </w:pPr>
            <w:r w:rsidRPr="15AC07D5">
              <w:rPr>
                <w:rFonts w:eastAsia="Calibri"/>
                <w:lang w:eastAsia="en-US"/>
              </w:rPr>
              <w:t>обеспечено дублирование зрительной информации с использованием шрифта Брайля</w:t>
            </w:r>
            <w:r w:rsidR="006B61E3">
              <w:rPr>
                <w:rFonts w:eastAsia="Calibri"/>
                <w:lang w:eastAsia="en-US"/>
              </w:rPr>
              <w:t>.</w:t>
            </w:r>
            <w:r w:rsidR="00834ADF">
              <w:rPr>
                <w:rFonts w:eastAsia="Calibri"/>
                <w:lang w:eastAsia="en-US"/>
              </w:rPr>
              <w:t xml:space="preserve"> </w:t>
            </w:r>
            <w:proofErr w:type="gramStart"/>
            <w:r w:rsidRPr="15AC07D5">
              <w:rPr>
                <w:rFonts w:eastAsia="Calibri"/>
                <w:lang w:eastAsia="en-US"/>
              </w:rPr>
              <w:t>Установлена</w:t>
            </w:r>
            <w:proofErr w:type="gramEnd"/>
            <w:r w:rsidRPr="15AC07D5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15AC07D5">
              <w:rPr>
                <w:rFonts w:eastAsia="Calibri"/>
                <w:lang w:eastAsia="en-US"/>
              </w:rPr>
              <w:t>мнемо-схема</w:t>
            </w:r>
            <w:proofErr w:type="spellEnd"/>
            <w:r w:rsidRPr="15AC07D5">
              <w:rPr>
                <w:rFonts w:eastAsia="Calibri"/>
                <w:lang w:eastAsia="en-US"/>
              </w:rPr>
              <w:t>, та</w:t>
            </w:r>
            <w:r w:rsidR="006B61E3">
              <w:rPr>
                <w:rFonts w:eastAsia="Calibri"/>
                <w:lang w:eastAsia="en-US"/>
              </w:rPr>
              <w:t>блички с названием кабинетов с выпуклым</w:t>
            </w:r>
            <w:r w:rsidRPr="15AC07D5">
              <w:rPr>
                <w:rFonts w:eastAsia="Calibri"/>
                <w:lang w:eastAsia="en-US"/>
              </w:rPr>
              <w:t xml:space="preserve"> шрифтом Брайля.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6B61E3" w:rsidP="00DA4F52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4867275" cy="4867275"/>
                  <wp:effectExtent l="19050" t="0" r="9525" b="0"/>
                  <wp:docPr id="40" name="Рисунок 9" descr="Z:\Черных\Фото доступной среды\DSC_8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Z:\Черных\Фото доступной среды\DSC_8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275" cy="486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6365" w:rsidRPr="00AF233D" w:rsidTr="006C1F5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размещение оборудования и носителей информации с учетом потребностей инвалидов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15AC07D5" w:rsidP="00DA4F52">
            <w:pPr>
              <w:spacing w:after="200"/>
              <w:rPr>
                <w:rFonts w:eastAsia="Calibri"/>
                <w:lang w:eastAsia="en-US"/>
              </w:rPr>
            </w:pPr>
            <w:r w:rsidRPr="15AC07D5">
              <w:rPr>
                <w:rFonts w:eastAsia="Calibri"/>
                <w:lang w:eastAsia="en-US"/>
              </w:rPr>
              <w:t>Имеются стенды и общая информация на специальной стойке на столе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9E0AF8" w:rsidP="00DA4F52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4286250" cy="4505325"/>
                  <wp:effectExtent l="19050" t="0" r="0" b="0"/>
                  <wp:docPr id="35" name="Рисунок 11" descr="Z:\Черных\Фото доступной среды\DSC_8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Черных\Фото доступной среды\DSC_83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0" cy="450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6365" w:rsidRPr="00AF233D" w:rsidTr="006C1F5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Проведено инструктирование/обучение сотрудников об условиях предоставления услуг инвалидам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15AC07D5" w:rsidP="00DA4F52">
            <w:pPr>
              <w:spacing w:after="200"/>
              <w:rPr>
                <w:rFonts w:eastAsia="Calibri"/>
                <w:lang w:eastAsia="en-US"/>
              </w:rPr>
            </w:pPr>
            <w:r w:rsidRPr="15AC07D5">
              <w:rPr>
                <w:rFonts w:eastAsia="Calibri"/>
                <w:lang w:eastAsia="en-US"/>
              </w:rPr>
              <w:t>Все сотрудники обучены и инструктированы об условиях предоставления услуг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C86365" w:rsidRPr="00AF233D" w:rsidTr="00834ADF">
        <w:trPr>
          <w:trHeight w:val="382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сопровождение инвалидов по зрению и с нарушениями опорно-двигательного аппарата по территории объекта и оказание помощи в предоставлении услуг</w:t>
            </w:r>
          </w:p>
          <w:p w:rsidR="00C86365" w:rsidRPr="00AF233D" w:rsidRDefault="00C86365" w:rsidP="00DA4F52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Указать номер телефона специалиста, оказывающего услуги по сопровождению инвалидов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1E3" w:rsidRDefault="3704B7BB" w:rsidP="00DA4F52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Оказываются услуги по передвижению инвалидов с ограниченными способностями передвижения.</w:t>
            </w:r>
          </w:p>
          <w:p w:rsidR="006B61E3" w:rsidRDefault="006B61E3" w:rsidP="00DA4F52">
            <w:pPr>
              <w:spacing w:after="200"/>
              <w:rPr>
                <w:rFonts w:eastAsia="Calibri"/>
                <w:lang w:eastAsia="en-US"/>
              </w:rPr>
            </w:pPr>
          </w:p>
          <w:p w:rsidR="00C86365" w:rsidRDefault="3704B7BB" w:rsidP="00DA4F52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 xml:space="preserve"> Можно по телефону (4747)75-63-11 вызвать специалиста для  сопровождения.</w:t>
            </w:r>
          </w:p>
          <w:p w:rsidR="00C86365" w:rsidRDefault="00C86365" w:rsidP="00DA4F52">
            <w:pPr>
              <w:spacing w:after="200"/>
              <w:rPr>
                <w:rFonts w:eastAsia="Calibri"/>
                <w:lang w:eastAsia="en-US"/>
              </w:rPr>
            </w:pPr>
          </w:p>
          <w:p w:rsidR="00C86365" w:rsidRDefault="00C86365" w:rsidP="00DA4F52">
            <w:pPr>
              <w:spacing w:after="200"/>
              <w:rPr>
                <w:rFonts w:eastAsia="Calibri"/>
                <w:lang w:eastAsia="en-US"/>
              </w:rPr>
            </w:pPr>
          </w:p>
          <w:p w:rsidR="00C86365" w:rsidRPr="00AF233D" w:rsidRDefault="00C86365" w:rsidP="00DA4F52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C86365" w:rsidRPr="00AF233D" w:rsidTr="006C1F5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6365" w:rsidRPr="00AF233D" w:rsidRDefault="00C86365" w:rsidP="00DA4F52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возможность предоставления услуг инвалидам по слуху с использованием русского жестового языка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3704B7BB" w:rsidP="00DA4F52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 xml:space="preserve">Разрешен доступ со своим </w:t>
            </w:r>
            <w:proofErr w:type="spellStart"/>
            <w:r w:rsidRPr="3704B7BB">
              <w:rPr>
                <w:rFonts w:eastAsia="Calibri"/>
                <w:lang w:eastAsia="en-US"/>
              </w:rPr>
              <w:t>сурдопе</w:t>
            </w:r>
            <w:r w:rsidR="009E0AF8">
              <w:rPr>
                <w:rFonts w:eastAsia="Calibri"/>
                <w:lang w:eastAsia="en-US"/>
              </w:rPr>
              <w:t>реводчиком</w:t>
            </w:r>
            <w:proofErr w:type="spellEnd"/>
            <w:r w:rsidR="009E0AF8">
              <w:rPr>
                <w:rFonts w:eastAsia="Calibri"/>
                <w:lang w:eastAsia="en-US"/>
              </w:rPr>
              <w:t xml:space="preserve"> и заключен договор  с Липецким Региональным </w:t>
            </w:r>
            <w:r w:rsidRPr="3704B7BB">
              <w:rPr>
                <w:rFonts w:eastAsia="Calibri"/>
                <w:lang w:eastAsia="en-US"/>
              </w:rPr>
              <w:t>Всеро</w:t>
            </w:r>
            <w:r w:rsidR="009E0AF8">
              <w:rPr>
                <w:rFonts w:eastAsia="Calibri"/>
                <w:lang w:eastAsia="en-US"/>
              </w:rPr>
              <w:t xml:space="preserve">ссийским </w:t>
            </w:r>
            <w:r w:rsidRPr="3704B7BB">
              <w:rPr>
                <w:rFonts w:eastAsia="Calibri"/>
                <w:lang w:eastAsia="en-US"/>
              </w:rPr>
              <w:t>обществом глухих на</w:t>
            </w:r>
            <w:r w:rsidR="009E0AF8">
              <w:rPr>
                <w:rFonts w:eastAsia="Calibri"/>
                <w:lang w:eastAsia="en-US"/>
              </w:rPr>
              <w:t xml:space="preserve"> оказание услуг </w:t>
            </w:r>
            <w:proofErr w:type="spellStart"/>
            <w:r w:rsidR="009E0AF8">
              <w:rPr>
                <w:rFonts w:eastAsia="Calibri"/>
                <w:lang w:eastAsia="en-US"/>
              </w:rPr>
              <w:t>сурдопереводчика</w:t>
            </w:r>
            <w:proofErr w:type="spellEnd"/>
            <w:r w:rsidRPr="3704B7BB">
              <w:rPr>
                <w:rFonts w:eastAsia="Calibri"/>
                <w:lang w:eastAsia="en-US"/>
              </w:rPr>
              <w:t xml:space="preserve"> по </w:t>
            </w:r>
            <w:proofErr w:type="spellStart"/>
            <w:r w:rsidRPr="3704B7BB">
              <w:rPr>
                <w:rFonts w:eastAsia="Calibri"/>
                <w:lang w:eastAsia="en-US"/>
              </w:rPr>
              <w:t>скайпу</w:t>
            </w:r>
            <w:proofErr w:type="spellEnd"/>
            <w:r w:rsidRPr="3704B7BB">
              <w:rPr>
                <w:rFonts w:eastAsia="Calibri"/>
                <w:lang w:eastAsia="en-US"/>
              </w:rPr>
              <w:t xml:space="preserve">.           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C86365" w:rsidRPr="00AF233D" w:rsidTr="006C1F5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Дополнительная информация о доступности на объекте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3B0A" w:rsidRDefault="005167B2" w:rsidP="00B23B0A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На объек</w:t>
            </w:r>
            <w:r w:rsidR="00834ADF">
              <w:rPr>
                <w:rFonts w:eastAsia="Calibri"/>
                <w:lang w:eastAsia="en-US"/>
              </w:rPr>
              <w:t>те о</w:t>
            </w:r>
            <w:r w:rsidR="3704B7BB" w:rsidRPr="3704B7BB">
              <w:rPr>
                <w:rFonts w:eastAsia="Calibri"/>
                <w:lang w:eastAsia="en-US"/>
              </w:rPr>
              <w:t xml:space="preserve">казываются услуги с использованием </w:t>
            </w:r>
            <w:r w:rsidR="3704B7BB" w:rsidRPr="3704B7BB">
              <w:rPr>
                <w:rFonts w:eastAsia="Calibri"/>
                <w:lang w:eastAsia="en-US"/>
              </w:rPr>
              <w:lastRenderedPageBreak/>
              <w:t>транспортного средства с подъемником</w:t>
            </w:r>
            <w:r w:rsidR="00B23B0A">
              <w:rPr>
                <w:rFonts w:eastAsia="Calibri"/>
                <w:lang w:eastAsia="en-US"/>
              </w:rPr>
              <w:t>.</w:t>
            </w:r>
          </w:p>
          <w:p w:rsidR="00C86365" w:rsidRPr="00AF233D" w:rsidRDefault="3704B7BB" w:rsidP="00B23B0A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Разрешен доступ с собакой - проводником.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C86365" w:rsidRPr="00AF233D" w:rsidTr="006C1F5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Итоговая информация о доступности объекта </w:t>
            </w:r>
          </w:p>
          <w:p w:rsidR="00C86365" w:rsidRPr="00AF233D" w:rsidRDefault="00C86365" w:rsidP="00DA4F52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для  инвалидов категорий</w:t>
            </w:r>
            <w:proofErr w:type="gramStart"/>
            <w:r w:rsidRPr="00AF233D">
              <w:rPr>
                <w:rFonts w:eastAsia="Calibri"/>
                <w:lang w:eastAsia="en-US"/>
              </w:rPr>
              <w:t xml:space="preserve"> К</w:t>
            </w:r>
            <w:proofErr w:type="gramEnd"/>
            <w:r w:rsidRPr="00AF233D">
              <w:rPr>
                <w:rFonts w:eastAsia="Calibri"/>
                <w:lang w:eastAsia="en-US"/>
              </w:rPr>
              <w:t>, О, С, Г, 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074E" w:rsidRDefault="3704B7BB" w:rsidP="19BAB4FA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Доступно полностью для инвалидов групп</w:t>
            </w:r>
            <w:proofErr w:type="gramStart"/>
            <w:r w:rsidRPr="3704B7BB">
              <w:rPr>
                <w:rFonts w:eastAsia="Calibri"/>
                <w:lang w:eastAsia="en-US"/>
              </w:rPr>
              <w:t xml:space="preserve"> О</w:t>
            </w:r>
            <w:proofErr w:type="gramEnd"/>
            <w:r w:rsidRPr="3704B7BB">
              <w:rPr>
                <w:rFonts w:eastAsia="Calibri"/>
                <w:lang w:eastAsia="en-US"/>
              </w:rPr>
              <w:t>,</w:t>
            </w:r>
            <w:r w:rsidR="00B23B0A">
              <w:rPr>
                <w:rFonts w:eastAsia="Calibri"/>
                <w:lang w:eastAsia="en-US"/>
              </w:rPr>
              <w:t xml:space="preserve"> </w:t>
            </w:r>
            <w:r w:rsidRPr="3704B7BB">
              <w:rPr>
                <w:rFonts w:eastAsia="Calibri"/>
                <w:lang w:eastAsia="en-US"/>
              </w:rPr>
              <w:t>С,</w:t>
            </w:r>
            <w:r w:rsidR="00834ADF">
              <w:rPr>
                <w:rFonts w:eastAsia="Calibri"/>
                <w:lang w:eastAsia="en-US"/>
              </w:rPr>
              <w:t xml:space="preserve"> </w:t>
            </w:r>
            <w:r w:rsidRPr="3704B7BB">
              <w:rPr>
                <w:rFonts w:eastAsia="Calibri"/>
                <w:lang w:eastAsia="en-US"/>
              </w:rPr>
              <w:t>Г,</w:t>
            </w:r>
            <w:r w:rsidR="00E0074E">
              <w:rPr>
                <w:rFonts w:eastAsia="Calibri"/>
                <w:lang w:eastAsia="en-US"/>
              </w:rPr>
              <w:t xml:space="preserve"> </w:t>
            </w:r>
            <w:r w:rsidRPr="3704B7BB">
              <w:rPr>
                <w:rFonts w:eastAsia="Calibri"/>
                <w:lang w:eastAsia="en-US"/>
              </w:rPr>
              <w:t>У.</w:t>
            </w:r>
          </w:p>
          <w:p w:rsidR="00C86365" w:rsidRDefault="3704B7BB" w:rsidP="19BAB4FA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 xml:space="preserve"> Для и</w:t>
            </w:r>
            <w:r w:rsidR="00B23B0A">
              <w:rPr>
                <w:rFonts w:eastAsia="Calibri"/>
                <w:lang w:eastAsia="en-US"/>
              </w:rPr>
              <w:t>нвалидов колясочников</w:t>
            </w:r>
            <w:proofErr w:type="gramStart"/>
            <w:r w:rsidR="00B23B0A">
              <w:rPr>
                <w:rFonts w:eastAsia="Calibri"/>
                <w:lang w:eastAsia="en-US"/>
              </w:rPr>
              <w:t xml:space="preserve"> К</w:t>
            </w:r>
            <w:proofErr w:type="gramEnd"/>
            <w:r w:rsidR="00B23B0A">
              <w:rPr>
                <w:rFonts w:eastAsia="Calibri"/>
                <w:lang w:eastAsia="en-US"/>
              </w:rPr>
              <w:t xml:space="preserve"> доступно</w:t>
            </w:r>
            <w:r w:rsidR="00E0074E">
              <w:rPr>
                <w:rFonts w:eastAsia="Calibri"/>
                <w:lang w:eastAsia="en-US"/>
              </w:rPr>
              <w:t xml:space="preserve"> частично</w:t>
            </w:r>
            <w:r w:rsidRPr="3704B7BB">
              <w:rPr>
                <w:rFonts w:eastAsia="Calibri"/>
                <w:lang w:eastAsia="en-US"/>
              </w:rPr>
              <w:t>.</w:t>
            </w:r>
          </w:p>
          <w:p w:rsidR="00C86365" w:rsidRDefault="00C86365" w:rsidP="00DA4F52">
            <w:pPr>
              <w:spacing w:after="200"/>
              <w:rPr>
                <w:rFonts w:eastAsia="Calibri"/>
                <w:lang w:eastAsia="en-US"/>
              </w:rPr>
            </w:pPr>
          </w:p>
          <w:p w:rsidR="00C86365" w:rsidRDefault="00C86365" w:rsidP="00DA4F52">
            <w:pPr>
              <w:spacing w:after="200"/>
              <w:rPr>
                <w:rFonts w:eastAsia="Calibri"/>
                <w:lang w:eastAsia="en-US"/>
              </w:rPr>
            </w:pPr>
          </w:p>
          <w:p w:rsidR="00C86365" w:rsidRPr="00AF233D" w:rsidRDefault="00C86365" w:rsidP="00DA4F52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C86365" w:rsidRPr="00AF233D" w:rsidTr="006C1F56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rPr>
                <w:rFonts w:eastAsia="Calibri"/>
                <w:lang w:eastAsia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Default="00C86365" w:rsidP="00DA4F52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365" w:rsidRPr="00AF233D" w:rsidRDefault="00C86365" w:rsidP="00DA4F52">
            <w:pPr>
              <w:spacing w:after="200"/>
              <w:rPr>
                <w:rFonts w:eastAsia="Calibri"/>
                <w:lang w:eastAsia="en-US"/>
              </w:rPr>
            </w:pPr>
          </w:p>
        </w:tc>
      </w:tr>
    </w:tbl>
    <w:p w:rsidR="00DA4F52" w:rsidRPr="00AF233D" w:rsidRDefault="00DA4F52" w:rsidP="00DA4F52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DA4F52" w:rsidRPr="00AF233D" w:rsidRDefault="00DA4F52" w:rsidP="00DA4F52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DA4F52" w:rsidRPr="00AF233D" w:rsidRDefault="00DA4F52" w:rsidP="00DA4F52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DA4F52" w:rsidRPr="00AF233D" w:rsidRDefault="00DA4F52" w:rsidP="00DA4F52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Default="000C2B1D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AE3F38" w:rsidRDefault="00AE3F38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AE3F38" w:rsidRDefault="00AE3F38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834ADF" w:rsidRDefault="00834ADF" w:rsidP="000C2B1D">
      <w:pPr>
        <w:jc w:val="center"/>
        <w:rPr>
          <w:sz w:val="28"/>
          <w:szCs w:val="28"/>
        </w:rPr>
      </w:pPr>
    </w:p>
    <w:p w:rsidR="00834ADF" w:rsidRDefault="00834ADF" w:rsidP="000C2B1D">
      <w:pPr>
        <w:jc w:val="center"/>
        <w:rPr>
          <w:sz w:val="28"/>
          <w:szCs w:val="28"/>
        </w:rPr>
      </w:pPr>
    </w:p>
    <w:p w:rsidR="000C2B1D" w:rsidRPr="00AF233D" w:rsidRDefault="00C86365" w:rsidP="000C2B1D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Информация </w:t>
      </w:r>
      <w:r w:rsidR="000C2B1D" w:rsidRPr="00AF233D">
        <w:rPr>
          <w:sz w:val="28"/>
          <w:szCs w:val="28"/>
        </w:rPr>
        <w:t xml:space="preserve">о доступности объектов </w:t>
      </w:r>
    </w:p>
    <w:p w:rsidR="000C2B1D" w:rsidRPr="00415A80" w:rsidRDefault="000C2B1D" w:rsidP="000C2B1D">
      <w:pPr>
        <w:autoSpaceDE w:val="0"/>
        <w:autoSpaceDN w:val="0"/>
        <w:adjustRightInd w:val="0"/>
        <w:spacing w:after="200"/>
        <w:ind w:left="-567" w:right="105"/>
        <w:jc w:val="center"/>
        <w:rPr>
          <w:rFonts w:eastAsia="Calibri"/>
          <w:b/>
          <w:lang w:eastAsia="en-US"/>
        </w:rPr>
      </w:pPr>
      <w:r>
        <w:rPr>
          <w:rFonts w:eastAsia="Calibri"/>
          <w:lang w:eastAsia="en-US"/>
        </w:rPr>
        <w:t xml:space="preserve">ОГБУ «Введенский геронтологический центр» </w:t>
      </w:r>
      <w:r w:rsidR="00415A80">
        <w:rPr>
          <w:rFonts w:eastAsia="Calibri"/>
          <w:b/>
          <w:lang w:eastAsia="en-US"/>
        </w:rPr>
        <w:t>жилой корпус №3</w:t>
      </w:r>
    </w:p>
    <w:tbl>
      <w:tblPr>
        <w:tblW w:w="14431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40"/>
        <w:gridCol w:w="3117"/>
        <w:gridCol w:w="2313"/>
        <w:gridCol w:w="8461"/>
      </w:tblGrid>
      <w:tr w:rsidR="000C2B1D" w:rsidRPr="00AF233D" w:rsidTr="00B23B0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2B1D" w:rsidRPr="00AF233D" w:rsidRDefault="000C2B1D" w:rsidP="000C2B1D">
            <w:pPr>
              <w:spacing w:after="200"/>
              <w:rPr>
                <w:rFonts w:eastAsia="Calibri"/>
              </w:rPr>
            </w:pPr>
            <w:r w:rsidRPr="00AF233D">
              <w:rPr>
                <w:rFonts w:eastAsia="Calibri"/>
                <w:lang w:eastAsia="en-US"/>
              </w:rPr>
              <w:t>№</w:t>
            </w:r>
            <w:r w:rsidRPr="00AF233D">
              <w:rPr>
                <w:rFonts w:eastAsia="Calibri"/>
                <w:lang w:eastAsia="en-US"/>
              </w:rPr>
              <w:br/>
            </w:r>
            <w:proofErr w:type="spellStart"/>
            <w:proofErr w:type="gramStart"/>
            <w:r w:rsidRPr="00AF233D">
              <w:rPr>
                <w:rFonts w:eastAsia="Calibri"/>
                <w:lang w:eastAsia="en-US"/>
              </w:rPr>
              <w:t>п</w:t>
            </w:r>
            <w:proofErr w:type="spellEnd"/>
            <w:proofErr w:type="gramEnd"/>
            <w:r w:rsidRPr="00AF233D">
              <w:rPr>
                <w:rFonts w:eastAsia="Calibri"/>
                <w:lang w:eastAsia="en-US"/>
              </w:rPr>
              <w:t>/</w:t>
            </w:r>
            <w:proofErr w:type="spellStart"/>
            <w:r w:rsidRPr="00AF233D">
              <w:rPr>
                <w:rFonts w:eastAsia="Calibri"/>
                <w:lang w:eastAsia="en-US"/>
              </w:rPr>
              <w:t>п</w:t>
            </w:r>
            <w:proofErr w:type="spellEnd"/>
          </w:p>
        </w:tc>
        <w:tc>
          <w:tcPr>
            <w:tcW w:w="3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Мероприятия по обеспечению доступности объектов и слуг для инвалидов</w:t>
            </w: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Перечисление выполненных мероприятий для инвалидов различных категорий</w:t>
            </w: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(инвалиды, передвигающиеся на </w:t>
            </w:r>
            <w:proofErr w:type="spellStart"/>
            <w:proofErr w:type="gramStart"/>
            <w:r w:rsidRPr="00AF233D">
              <w:rPr>
                <w:rFonts w:eastAsia="Calibri"/>
                <w:lang w:eastAsia="en-US"/>
              </w:rPr>
              <w:t>кресло-колясках</w:t>
            </w:r>
            <w:proofErr w:type="spellEnd"/>
            <w:proofErr w:type="gramEnd"/>
            <w:r w:rsidRPr="00AF233D">
              <w:rPr>
                <w:rFonts w:eastAsia="Calibri"/>
                <w:lang w:eastAsia="en-US"/>
              </w:rPr>
              <w:t xml:space="preserve">, инвалиды с поражением опорно-двигательного аппарата, инвалидов с нарушением зрения, слуха с </w:t>
            </w:r>
            <w:proofErr w:type="spellStart"/>
            <w:r w:rsidRPr="00AF233D">
              <w:rPr>
                <w:rFonts w:eastAsia="Calibri"/>
                <w:lang w:eastAsia="en-US"/>
              </w:rPr>
              <w:t>ментльными</w:t>
            </w:r>
            <w:proofErr w:type="spellEnd"/>
            <w:r w:rsidRPr="00AF233D">
              <w:rPr>
                <w:rFonts w:eastAsia="Calibri"/>
                <w:lang w:eastAsia="en-US"/>
              </w:rPr>
              <w:t xml:space="preserve"> нарушениями)</w:t>
            </w:r>
          </w:p>
        </w:tc>
        <w:tc>
          <w:tcPr>
            <w:tcW w:w="8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Фото</w:t>
            </w:r>
          </w:p>
        </w:tc>
      </w:tr>
      <w:tr w:rsidR="000C2B1D" w:rsidRPr="00AF233D" w:rsidTr="00B23B0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E69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выделение на автостоянке не менее 10% мест для парковки автомобилей инвалидами</w:t>
            </w:r>
            <w:proofErr w:type="gramStart"/>
            <w:r w:rsidRPr="00AF233D">
              <w:rPr>
                <w:rFonts w:eastAsia="Calibri"/>
                <w:lang w:eastAsia="en-US"/>
              </w:rPr>
              <w:t xml:space="preserve"> </w:t>
            </w:r>
            <w:r w:rsidR="00047E69">
              <w:rPr>
                <w:rFonts w:eastAsia="Calibri"/>
                <w:lang w:eastAsia="en-US"/>
              </w:rPr>
              <w:t>.</w:t>
            </w:r>
            <w:proofErr w:type="gramEnd"/>
          </w:p>
          <w:p w:rsidR="00047E69" w:rsidRDefault="00047E69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Pr="00AF233D" w:rsidRDefault="00047E69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Указать номер телефона специалиста, который может встретить на стоянке автотранспорта или ближайшей остановке и оказать помощь в сопровождении до объекта</w:t>
            </w: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Имеется парковка   для транспорта инвалидов. О</w:t>
            </w:r>
            <w:r w:rsidRPr="3704B7BB">
              <w:rPr>
                <w:rFonts w:eastAsia="Calibri"/>
                <w:lang w:eastAsia="en-US"/>
              </w:rPr>
              <w:t xml:space="preserve">борудовано   4 </w:t>
            </w:r>
            <w:proofErr w:type="gramStart"/>
            <w:r w:rsidRPr="3704B7BB">
              <w:rPr>
                <w:rFonts w:eastAsia="Calibri"/>
                <w:lang w:eastAsia="en-US"/>
              </w:rPr>
              <w:t>парковочных</w:t>
            </w:r>
            <w:proofErr w:type="gramEnd"/>
            <w:r>
              <w:rPr>
                <w:rFonts w:eastAsia="Calibri"/>
                <w:lang w:eastAsia="en-US"/>
              </w:rPr>
              <w:t xml:space="preserve"> </w:t>
            </w:r>
            <w:r w:rsidRPr="3704B7BB">
              <w:rPr>
                <w:rFonts w:eastAsia="Calibri"/>
                <w:lang w:eastAsia="en-US"/>
              </w:rPr>
              <w:t xml:space="preserve"> места</w:t>
            </w:r>
          </w:p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Если имеются ограничения передвижения инвалида, можете позвонить по телефону (4742) 75-63-11 и вызвать специалиста для сопровождения</w:t>
            </w:r>
            <w:r>
              <w:rPr>
                <w:rFonts w:eastAsia="Calibri"/>
                <w:lang w:eastAsia="en-US"/>
              </w:rPr>
              <w:t>.</w:t>
            </w: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8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F406B2" w:rsidP="000C2B1D">
            <w:pPr>
              <w:spacing w:after="200"/>
              <w:rPr>
                <w:rFonts w:eastAsia="Calibri"/>
                <w:lang w:eastAsia="en-US"/>
              </w:rPr>
            </w:pPr>
            <w:r w:rsidRPr="00F406B2">
              <w:rPr>
                <w:rFonts w:eastAsia="Calibri"/>
                <w:noProof/>
              </w:rPr>
              <w:drawing>
                <wp:inline distT="0" distB="0" distL="0" distR="0">
                  <wp:extent cx="5791200" cy="4286250"/>
                  <wp:effectExtent l="19050" t="0" r="0" b="0"/>
                  <wp:docPr id="24" name="Рисунок 1" descr="DSC_66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SC_6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2339" cy="4287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B23B0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возможность самостоятельного передвижения по территории объекта (при наличии территор</w:t>
            </w:r>
            <w:proofErr w:type="gramStart"/>
            <w:r w:rsidRPr="00AF233D">
              <w:rPr>
                <w:rFonts w:eastAsia="Calibri"/>
                <w:lang w:eastAsia="en-US"/>
              </w:rPr>
              <w:t>ии у о</w:t>
            </w:r>
            <w:proofErr w:type="gramEnd"/>
            <w:r w:rsidRPr="00AF233D">
              <w:rPr>
                <w:rFonts w:eastAsia="Calibri"/>
                <w:lang w:eastAsia="en-US"/>
              </w:rPr>
              <w:t>бъекта)</w:t>
            </w: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B23B0A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Территория ровная</w:t>
            </w:r>
            <w:r w:rsidR="00B23B0A">
              <w:rPr>
                <w:rFonts w:eastAsia="Calibri"/>
                <w:lang w:eastAsia="en-US"/>
              </w:rPr>
              <w:t xml:space="preserve">, </w:t>
            </w:r>
            <w:r w:rsidRPr="3704B7BB">
              <w:rPr>
                <w:rFonts w:eastAsia="Calibri"/>
                <w:lang w:eastAsia="en-US"/>
              </w:rPr>
              <w:t>без перепадов</w:t>
            </w:r>
            <w:proofErr w:type="gramStart"/>
            <w:r w:rsidRPr="3704B7BB">
              <w:rPr>
                <w:rFonts w:eastAsia="Calibri"/>
                <w:lang w:eastAsia="en-US"/>
              </w:rPr>
              <w:t xml:space="preserve"> ,</w:t>
            </w:r>
            <w:proofErr w:type="gramEnd"/>
            <w:r w:rsidRPr="3704B7BB">
              <w:rPr>
                <w:rFonts w:eastAsia="Calibri"/>
                <w:lang w:eastAsia="en-US"/>
              </w:rPr>
              <w:t xml:space="preserve"> асфальтирована. Пути движения широкие, для свободного передвижения колясочников. </w:t>
            </w:r>
          </w:p>
        </w:tc>
        <w:tc>
          <w:tcPr>
            <w:tcW w:w="8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B23B0A" w:rsidP="000C2B1D">
            <w:pPr>
              <w:spacing w:after="200"/>
              <w:rPr>
                <w:rFonts w:eastAsia="Calibri"/>
                <w:lang w:eastAsia="en-US"/>
              </w:rPr>
            </w:pPr>
            <w:r w:rsidRPr="00B23B0A">
              <w:rPr>
                <w:rFonts w:eastAsia="Calibri"/>
                <w:noProof/>
              </w:rPr>
              <w:drawing>
                <wp:inline distT="0" distB="0" distL="0" distR="0">
                  <wp:extent cx="5038725" cy="3190875"/>
                  <wp:effectExtent l="19050" t="0" r="9525" b="0"/>
                  <wp:docPr id="49" name="Рисунок 5" descr="Z:\Черных\Фото доступной среды\DSC_8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Черных\Фото доступной среды\DSC_8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725" cy="3190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B23B0A">
        <w:trPr>
          <w:trHeight w:val="1019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устройство входных групп с учетом потребностей инвалидов различных категорий (К</w:t>
            </w:r>
            <w:proofErr w:type="gramStart"/>
            <w:r w:rsidRPr="00AF233D">
              <w:rPr>
                <w:rFonts w:eastAsia="Calibri"/>
                <w:lang w:eastAsia="en-US"/>
              </w:rPr>
              <w:t>,О</w:t>
            </w:r>
            <w:proofErr w:type="gramEnd"/>
            <w:r w:rsidRPr="00AF233D">
              <w:rPr>
                <w:rFonts w:eastAsia="Calibri"/>
                <w:lang w:eastAsia="en-US"/>
              </w:rPr>
              <w:t>,С,Г,У)</w:t>
            </w: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2E6178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Входные группы оборудованы лестничным маршем и пандусом. Ус</w:t>
            </w:r>
            <w:r w:rsidR="002E6178">
              <w:rPr>
                <w:rFonts w:eastAsia="Calibri"/>
                <w:lang w:eastAsia="en-US"/>
              </w:rPr>
              <w:t xml:space="preserve">тановлено ограждение и поручни. </w:t>
            </w:r>
            <w:r w:rsidRPr="3704B7BB">
              <w:rPr>
                <w:rFonts w:eastAsia="Calibri"/>
                <w:lang w:eastAsia="en-US"/>
              </w:rPr>
              <w:t xml:space="preserve">Напольное покрытие противоскользящая плитка. Имеется контрастная маркировка </w:t>
            </w:r>
            <w:r w:rsidR="00F33381">
              <w:rPr>
                <w:rFonts w:eastAsia="Calibri"/>
                <w:lang w:eastAsia="en-US"/>
              </w:rPr>
              <w:t xml:space="preserve">на </w:t>
            </w:r>
            <w:r w:rsidRPr="3704B7BB">
              <w:rPr>
                <w:rFonts w:eastAsia="Calibri"/>
                <w:lang w:eastAsia="en-US"/>
              </w:rPr>
              <w:t xml:space="preserve">ступенях и пандусе. Дверные проемы расширены </w:t>
            </w:r>
            <w:r w:rsidR="002E6178">
              <w:rPr>
                <w:rFonts w:eastAsia="Calibri"/>
                <w:lang w:eastAsia="en-US"/>
              </w:rPr>
              <w:t xml:space="preserve"> д</w:t>
            </w:r>
            <w:r w:rsidRPr="3704B7BB">
              <w:rPr>
                <w:rFonts w:eastAsia="Calibri"/>
                <w:lang w:eastAsia="en-US"/>
              </w:rPr>
              <w:t>ля свободн</w:t>
            </w:r>
            <w:r w:rsidR="002E6178">
              <w:rPr>
                <w:rFonts w:eastAsia="Calibri"/>
                <w:lang w:eastAsia="en-US"/>
              </w:rPr>
              <w:t>ого проезда колясочников. Обозначены</w:t>
            </w:r>
            <w:r w:rsidR="002E6178" w:rsidRPr="3704B7BB">
              <w:rPr>
                <w:rFonts w:eastAsia="Calibri"/>
                <w:lang w:eastAsia="en-US"/>
              </w:rPr>
              <w:t xml:space="preserve"> </w:t>
            </w:r>
            <w:r w:rsidRPr="3704B7BB">
              <w:rPr>
                <w:rFonts w:eastAsia="Calibri"/>
                <w:lang w:eastAsia="en-US"/>
              </w:rPr>
              <w:t xml:space="preserve"> контрастной желтой лентой и ж</w:t>
            </w:r>
            <w:r w:rsidR="002E6178">
              <w:rPr>
                <w:rFonts w:eastAsia="Calibri"/>
                <w:lang w:eastAsia="en-US"/>
              </w:rPr>
              <w:t xml:space="preserve">елтые круги на дверном полотне. </w:t>
            </w:r>
            <w:r w:rsidRPr="3704B7BB">
              <w:rPr>
                <w:rFonts w:eastAsia="Calibri"/>
                <w:lang w:eastAsia="en-US"/>
              </w:rPr>
              <w:t xml:space="preserve">Установлена кнопка вызова и таблички с выпуклым шрифтом Брайля.  </w:t>
            </w:r>
          </w:p>
        </w:tc>
        <w:tc>
          <w:tcPr>
            <w:tcW w:w="8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786A28" w:rsidP="00F33381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5381625" cy="5086350"/>
                  <wp:effectExtent l="19050" t="0" r="9525" b="0"/>
                  <wp:docPr id="26" name="Рисунок 5" descr="Z:\Черных\Фото доступной среды\DSC_8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Черных\Фото доступной среды\DSC_83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1625" cy="508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6178" w:rsidRPr="00AF233D" w:rsidTr="00B23B0A">
        <w:trPr>
          <w:trHeight w:val="6657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6178" w:rsidRPr="00AF233D" w:rsidRDefault="002E6178" w:rsidP="002E6178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3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6178" w:rsidRPr="00AF233D" w:rsidRDefault="002E6178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6178" w:rsidRPr="3704B7BB" w:rsidRDefault="002E6178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8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6178" w:rsidRDefault="002E6178" w:rsidP="00F33381">
            <w:pPr>
              <w:spacing w:after="200"/>
              <w:rPr>
                <w:rFonts w:eastAsia="Calibri"/>
                <w:noProof/>
              </w:rPr>
            </w:pPr>
            <w:r w:rsidRPr="002E6178">
              <w:rPr>
                <w:rFonts w:eastAsia="Calibri"/>
                <w:noProof/>
              </w:rPr>
              <w:drawing>
                <wp:inline distT="0" distB="0" distL="0" distR="0">
                  <wp:extent cx="5381625" cy="3905250"/>
                  <wp:effectExtent l="19050" t="0" r="9525" b="0"/>
                  <wp:docPr id="29" name="Рисунок 6" descr="Z:\Черных\Фото доступной среды\DSC_8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Черных\Фото доступной среды\DSC_83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1625" cy="390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B23B0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доступность для инвалидов мест предоставления услуг</w:t>
            </w: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B23B0A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 xml:space="preserve">Для получения услуг дверные проемы в жилые комнаты, санитарные узлы, </w:t>
            </w:r>
            <w:proofErr w:type="spellStart"/>
            <w:r w:rsidRPr="3704B7BB">
              <w:rPr>
                <w:rFonts w:eastAsia="Calibri"/>
                <w:lang w:eastAsia="en-US"/>
              </w:rPr>
              <w:t>медпост</w:t>
            </w:r>
            <w:proofErr w:type="spellEnd"/>
            <w:r w:rsidRPr="3704B7BB">
              <w:rPr>
                <w:rFonts w:eastAsia="Calibri"/>
                <w:lang w:eastAsia="en-US"/>
              </w:rPr>
              <w:t xml:space="preserve"> расширены для свободного проезда колясочников</w:t>
            </w:r>
            <w:r w:rsidR="00B23B0A">
              <w:rPr>
                <w:rFonts w:eastAsia="Calibri"/>
                <w:lang w:eastAsia="en-US"/>
              </w:rPr>
              <w:t xml:space="preserve">. </w:t>
            </w:r>
            <w:r w:rsidRPr="3704B7BB">
              <w:rPr>
                <w:rFonts w:eastAsia="Calibri"/>
                <w:lang w:eastAsia="en-US"/>
              </w:rPr>
              <w:t>Пути движения свободны, оборудованы поручнями, без порогов.</w:t>
            </w:r>
          </w:p>
        </w:tc>
        <w:tc>
          <w:tcPr>
            <w:tcW w:w="8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2C287B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5305425" cy="3019425"/>
                  <wp:effectExtent l="19050" t="0" r="9525" b="0"/>
                  <wp:docPr id="30" name="Рисунок 7" descr="Z:\Черных\Фото доступной среды\DSC_8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Черных\Фото доступной среды\DSC_8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425" cy="3019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B23B0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устройство санитарных узлов с учетом потребностей инвалидов (К</w:t>
            </w:r>
            <w:proofErr w:type="gramStart"/>
            <w:r w:rsidRPr="00AF233D">
              <w:rPr>
                <w:rFonts w:eastAsia="Calibri"/>
                <w:lang w:eastAsia="en-US"/>
              </w:rPr>
              <w:t>,О</w:t>
            </w:r>
            <w:proofErr w:type="gramEnd"/>
            <w:r w:rsidRPr="00AF233D">
              <w:rPr>
                <w:rFonts w:eastAsia="Calibri"/>
                <w:lang w:eastAsia="en-US"/>
              </w:rPr>
              <w:t>,С,Г,У)</w:t>
            </w: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4A3A51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Санитарные комнаты оборудованы различными  поручнями, крючками для тростей, дверные проемы расширены для свободного проезда колясочников</w:t>
            </w:r>
            <w:r w:rsidR="00B23B0A">
              <w:rPr>
                <w:rFonts w:eastAsia="Calibri"/>
                <w:lang w:eastAsia="en-US"/>
              </w:rPr>
              <w:t xml:space="preserve">. </w:t>
            </w:r>
            <w:r w:rsidRPr="3704B7BB">
              <w:rPr>
                <w:rFonts w:eastAsia="Calibri"/>
                <w:lang w:eastAsia="en-US"/>
              </w:rPr>
              <w:t>Площадь санитарного узла позволяет свободно разворачиваться и подъезжать к раковине и унитазу.</w:t>
            </w:r>
            <w:r w:rsidR="005167B2">
              <w:rPr>
                <w:rFonts w:eastAsia="Calibri"/>
                <w:lang w:eastAsia="en-US"/>
              </w:rPr>
              <w:t xml:space="preserve"> Половое покрытие противоскользящая плитка.</w:t>
            </w:r>
            <w:r w:rsidR="004A3A51">
              <w:rPr>
                <w:rFonts w:eastAsia="Calibri"/>
                <w:lang w:eastAsia="en-US"/>
              </w:rPr>
              <w:t xml:space="preserve"> </w:t>
            </w:r>
          </w:p>
        </w:tc>
        <w:tc>
          <w:tcPr>
            <w:tcW w:w="8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4A3A51" w:rsidP="002C287B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3533775" cy="3581400"/>
                  <wp:effectExtent l="19050" t="0" r="9525" b="0"/>
                  <wp:docPr id="12" name="Рисунок 1" descr="Z:\Черных\фото 01.08.20\IMG-20200801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Черных\фото 01.08.20\IMG-20200801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775" cy="358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B23B0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Обеспечена возможность самостоятельного передвижения инвалидов по объекту (наличие поручней, лифтов, подъемников, </w:t>
            </w:r>
            <w:proofErr w:type="spellStart"/>
            <w:r w:rsidRPr="00AF233D">
              <w:rPr>
                <w:rFonts w:eastAsia="Calibri"/>
                <w:lang w:eastAsia="en-US"/>
              </w:rPr>
              <w:t>ступенькоходов</w:t>
            </w:r>
            <w:proofErr w:type="spellEnd"/>
            <w:r w:rsidRPr="00AF233D">
              <w:rPr>
                <w:rFonts w:eastAsia="Calibri"/>
                <w:lang w:eastAsia="en-US"/>
              </w:rPr>
              <w:t xml:space="preserve"> и др.)</w:t>
            </w: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5167B2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Обеспечена возможность свободно передвигаться по объекту, устано</w:t>
            </w:r>
            <w:r w:rsidR="005167B2">
              <w:rPr>
                <w:rFonts w:eastAsia="Calibri"/>
                <w:lang w:eastAsia="en-US"/>
              </w:rPr>
              <w:t>влены поручни,  поверхность пола ровная,</w:t>
            </w:r>
            <w:r w:rsidRPr="3704B7BB">
              <w:rPr>
                <w:rFonts w:eastAsia="Calibri"/>
                <w:lang w:eastAsia="en-US"/>
              </w:rPr>
              <w:t xml:space="preserve"> без порогов.</w:t>
            </w:r>
          </w:p>
        </w:tc>
        <w:tc>
          <w:tcPr>
            <w:tcW w:w="8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5167B2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5238750" cy="2505075"/>
                  <wp:effectExtent l="19050" t="0" r="0" b="0"/>
                  <wp:docPr id="51" name="Рисунок 15" descr="Z:\Черных\Фото доступной среды\DSC_8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Z:\Черных\Фото доступной среды\DSC_8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0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B23B0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дублирование звуковой и зрительной информации, в т. ч. с использованием шрифта Брайля</w:t>
            </w: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415A80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обеспечено дублирование зрительной информации. Установлены на кабинетах таблички с выпуклым шрифтом Брайля.</w:t>
            </w:r>
          </w:p>
        </w:tc>
        <w:tc>
          <w:tcPr>
            <w:tcW w:w="8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B23B0A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4391025" cy="2486025"/>
                  <wp:effectExtent l="19050" t="0" r="9525" b="0"/>
                  <wp:docPr id="50" name="Рисунок 14" descr="Z:\Черных\Фото доступной среды\DSC_82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Z:\Черных\Фото доступной среды\DSC_82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02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B23B0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размещение оборудования и носителей информации с учетом потребностей инвалидов</w:t>
            </w: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0C2B1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На столе установлена специальная стойка  с общей информацией.</w:t>
            </w:r>
          </w:p>
        </w:tc>
        <w:tc>
          <w:tcPr>
            <w:tcW w:w="8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671668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4876800" cy="4381500"/>
                  <wp:effectExtent l="19050" t="0" r="0" b="0"/>
                  <wp:docPr id="56" name="Рисунок 8" descr="Z:\Черных\Фото доступной среды\DSC_8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Черных\Фото доступной среды\DSC_8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0" cy="438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B23B0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Проведено инструктирование/обучение сотрудников об условиях предоставления услуг инвалидам</w:t>
            </w: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0C2B1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Все сотрудники обучены и инструктированы об условиях предоставления услуг.</w:t>
            </w:r>
          </w:p>
        </w:tc>
        <w:tc>
          <w:tcPr>
            <w:tcW w:w="8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B23B0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сопровождение инвалидов по зрению и с нарушениями опорно-двигательного аппарата по территории объекта и оказание помощи в предоставлении услуг</w:t>
            </w:r>
            <w:r w:rsidR="005167B2">
              <w:rPr>
                <w:rFonts w:eastAsia="Calibri"/>
                <w:lang w:eastAsia="en-US"/>
              </w:rPr>
              <w:t>.</w:t>
            </w:r>
          </w:p>
          <w:p w:rsidR="005167B2" w:rsidRPr="00AF233D" w:rsidRDefault="005167B2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Указать номер телефона специалиста, оказывающего услуги по сопровождению инвалидов</w:t>
            </w: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67B2" w:rsidRDefault="3704B7BB" w:rsidP="000C2B1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 xml:space="preserve">Обеспечена возможность передвижения инвалидов с ограниченными возможностями в сопровождении специалиста. </w:t>
            </w:r>
          </w:p>
          <w:p w:rsidR="000C2B1D" w:rsidRDefault="3704B7BB" w:rsidP="000C2B1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Можно вызвать по телефону (4742) 75-63-11</w:t>
            </w:r>
          </w:p>
          <w:p w:rsidR="000C2B1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0C2B1D" w:rsidRPr="00AF233D" w:rsidRDefault="000C2B1D" w:rsidP="3704B7BB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8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B23B0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возможность предоставления услуг инвалидам по слуху с использованием русского жестового языка</w:t>
            </w:r>
            <w:r w:rsidR="000167D8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5167B2" w:rsidP="005167B2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 xml:space="preserve">Разрешен доступ со своим </w:t>
            </w:r>
            <w:proofErr w:type="spellStart"/>
            <w:r w:rsidRPr="3704B7BB">
              <w:rPr>
                <w:rFonts w:eastAsia="Calibri"/>
                <w:lang w:eastAsia="en-US"/>
              </w:rPr>
              <w:t>сурдопе</w:t>
            </w:r>
            <w:r>
              <w:rPr>
                <w:rFonts w:eastAsia="Calibri"/>
                <w:lang w:eastAsia="en-US"/>
              </w:rPr>
              <w:t>реводчиком</w:t>
            </w:r>
            <w:proofErr w:type="spellEnd"/>
            <w:r>
              <w:rPr>
                <w:rFonts w:eastAsia="Calibri"/>
                <w:lang w:eastAsia="en-US"/>
              </w:rPr>
              <w:t xml:space="preserve"> и заключен договор  с Липецким Региональным </w:t>
            </w:r>
            <w:r w:rsidRPr="3704B7BB">
              <w:rPr>
                <w:rFonts w:eastAsia="Calibri"/>
                <w:lang w:eastAsia="en-US"/>
              </w:rPr>
              <w:t>Всеро</w:t>
            </w:r>
            <w:r>
              <w:rPr>
                <w:rFonts w:eastAsia="Calibri"/>
                <w:lang w:eastAsia="en-US"/>
              </w:rPr>
              <w:t xml:space="preserve">ссийским </w:t>
            </w:r>
            <w:r w:rsidRPr="3704B7BB">
              <w:rPr>
                <w:rFonts w:eastAsia="Calibri"/>
                <w:lang w:eastAsia="en-US"/>
              </w:rPr>
              <w:t>обществом глухих на</w:t>
            </w:r>
            <w:r>
              <w:rPr>
                <w:rFonts w:eastAsia="Calibri"/>
                <w:lang w:eastAsia="en-US"/>
              </w:rPr>
              <w:t xml:space="preserve"> оказание услуг </w:t>
            </w:r>
            <w:proofErr w:type="spellStart"/>
            <w:r>
              <w:rPr>
                <w:rFonts w:eastAsia="Calibri"/>
                <w:lang w:eastAsia="en-US"/>
              </w:rPr>
              <w:t>сурдопереводчика</w:t>
            </w:r>
            <w:proofErr w:type="spellEnd"/>
            <w:r w:rsidRPr="3704B7BB">
              <w:rPr>
                <w:rFonts w:eastAsia="Calibri"/>
                <w:lang w:eastAsia="en-US"/>
              </w:rPr>
              <w:t xml:space="preserve"> по </w:t>
            </w:r>
            <w:proofErr w:type="spellStart"/>
            <w:r w:rsidRPr="3704B7BB">
              <w:rPr>
                <w:rFonts w:eastAsia="Calibri"/>
                <w:lang w:eastAsia="en-US"/>
              </w:rPr>
              <w:t>скайпу</w:t>
            </w:r>
            <w:proofErr w:type="spellEnd"/>
            <w:r w:rsidRPr="3704B7BB">
              <w:rPr>
                <w:rFonts w:eastAsia="Calibri"/>
                <w:lang w:eastAsia="en-US"/>
              </w:rPr>
              <w:t xml:space="preserve">.            </w:t>
            </w:r>
          </w:p>
        </w:tc>
        <w:tc>
          <w:tcPr>
            <w:tcW w:w="8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B23B0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Дополнительная информация о доступности на объекте</w:t>
            </w: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0C2B1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 xml:space="preserve">Оказываются услуги по предоставлению транспортного средства с подъемником. </w:t>
            </w:r>
            <w:r w:rsidRPr="3704B7BB">
              <w:rPr>
                <w:rFonts w:eastAsia="Calibri"/>
                <w:lang w:eastAsia="en-US"/>
              </w:rPr>
              <w:lastRenderedPageBreak/>
              <w:t>Разрешен доступ инвалида с собакой-проводником</w:t>
            </w:r>
            <w:r w:rsidR="000167D8">
              <w:rPr>
                <w:rFonts w:eastAsia="Calibri"/>
                <w:lang w:eastAsia="en-US"/>
              </w:rPr>
              <w:t>.</w:t>
            </w:r>
          </w:p>
        </w:tc>
        <w:tc>
          <w:tcPr>
            <w:tcW w:w="8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B23B0A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Итоговая информация о доступности объекта </w:t>
            </w:r>
          </w:p>
          <w:p w:rsidR="000C2B1D" w:rsidRPr="00AF233D" w:rsidRDefault="000C2B1D" w:rsidP="000C2B1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для  инвалидов категорий</w:t>
            </w:r>
            <w:proofErr w:type="gramStart"/>
            <w:r w:rsidRPr="00AF233D">
              <w:rPr>
                <w:rFonts w:eastAsia="Calibri"/>
                <w:lang w:eastAsia="en-US"/>
              </w:rPr>
              <w:t xml:space="preserve"> К</w:t>
            </w:r>
            <w:proofErr w:type="gramEnd"/>
            <w:r w:rsidRPr="00AF233D">
              <w:rPr>
                <w:rFonts w:eastAsia="Calibri"/>
                <w:lang w:eastAsia="en-US"/>
              </w:rPr>
              <w:t>, О, С, Г, У</w:t>
            </w:r>
          </w:p>
        </w:tc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7D8" w:rsidRDefault="3704B7BB" w:rsidP="00415A80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 xml:space="preserve">Доступно полностью для  инвалидов </w:t>
            </w:r>
            <w:r w:rsidR="00E0074E">
              <w:rPr>
                <w:rFonts w:eastAsia="Calibri"/>
                <w:lang w:eastAsia="en-US"/>
              </w:rPr>
              <w:t>всех групп.</w:t>
            </w:r>
          </w:p>
          <w:p w:rsidR="00415A80" w:rsidRPr="00AF233D" w:rsidRDefault="000167D8" w:rsidP="00415A80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 xml:space="preserve"> К</w:t>
            </w:r>
            <w:r w:rsidR="3704B7BB" w:rsidRPr="3704B7BB">
              <w:rPr>
                <w:rFonts w:eastAsia="Calibri"/>
                <w:lang w:eastAsia="en-US"/>
              </w:rPr>
              <w:t>,</w:t>
            </w:r>
            <w:r>
              <w:rPr>
                <w:rFonts w:eastAsia="Calibri"/>
                <w:lang w:eastAsia="en-US"/>
              </w:rPr>
              <w:t xml:space="preserve"> </w:t>
            </w:r>
            <w:r w:rsidR="3704B7BB" w:rsidRPr="3704B7BB">
              <w:rPr>
                <w:rFonts w:eastAsia="Calibri"/>
                <w:lang w:eastAsia="en-US"/>
              </w:rPr>
              <w:t>О,</w:t>
            </w:r>
            <w:r w:rsidR="00671668">
              <w:rPr>
                <w:rFonts w:eastAsia="Calibri"/>
                <w:lang w:eastAsia="en-US"/>
              </w:rPr>
              <w:t xml:space="preserve"> </w:t>
            </w:r>
            <w:r w:rsidR="3704B7BB" w:rsidRPr="3704B7BB">
              <w:rPr>
                <w:rFonts w:eastAsia="Calibri"/>
                <w:lang w:eastAsia="en-US"/>
              </w:rPr>
              <w:t>С,</w:t>
            </w:r>
            <w:r w:rsidR="00E0074E">
              <w:rPr>
                <w:rFonts w:eastAsia="Calibri"/>
                <w:lang w:eastAsia="en-US"/>
              </w:rPr>
              <w:t xml:space="preserve"> </w:t>
            </w:r>
            <w:r w:rsidR="3704B7BB" w:rsidRPr="3704B7BB">
              <w:rPr>
                <w:rFonts w:eastAsia="Calibri"/>
                <w:lang w:eastAsia="en-US"/>
              </w:rPr>
              <w:t>Г</w:t>
            </w:r>
            <w:proofErr w:type="gramStart"/>
            <w:r w:rsidR="3704B7BB" w:rsidRPr="3704B7BB">
              <w:rPr>
                <w:rFonts w:eastAsia="Calibri"/>
                <w:lang w:eastAsia="en-US"/>
              </w:rPr>
              <w:t>,У</w:t>
            </w:r>
            <w:proofErr w:type="gramEnd"/>
            <w:r w:rsidR="3704B7BB" w:rsidRPr="3704B7BB">
              <w:rPr>
                <w:rFonts w:eastAsia="Calibri"/>
                <w:lang w:eastAsia="en-US"/>
              </w:rPr>
              <w:t xml:space="preserve">. </w:t>
            </w: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8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</w:tbl>
    <w:p w:rsidR="000C2B1D" w:rsidRPr="00AF233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Pr="00AF233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Default="000C2B1D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C86365" w:rsidRDefault="00C86365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C86365" w:rsidRDefault="00C86365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C86365" w:rsidRDefault="00C86365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C86365" w:rsidRDefault="00C86365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E0074E" w:rsidRDefault="00E0074E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E0074E" w:rsidRDefault="00E0074E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E0074E" w:rsidRDefault="00E0074E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E0074E" w:rsidRDefault="00E0074E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E0074E" w:rsidRDefault="00E0074E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E0074E" w:rsidRDefault="00E0074E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E0074E" w:rsidRDefault="00E0074E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E0074E" w:rsidRDefault="00E0074E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E0074E" w:rsidRDefault="00E0074E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C86365" w:rsidRDefault="00C86365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0167D8" w:rsidRDefault="000167D8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C86365" w:rsidRDefault="00C86365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C86365" w:rsidRDefault="00C86365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p w:rsidR="000C2B1D" w:rsidRPr="00AF233D" w:rsidRDefault="001A44D7" w:rsidP="000C2B1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И</w:t>
      </w:r>
      <w:r w:rsidR="000C2B1D" w:rsidRPr="00AF233D">
        <w:rPr>
          <w:sz w:val="28"/>
          <w:szCs w:val="28"/>
        </w:rPr>
        <w:t xml:space="preserve">нформация </w:t>
      </w:r>
    </w:p>
    <w:p w:rsidR="000C2B1D" w:rsidRPr="00AF233D" w:rsidRDefault="000C2B1D" w:rsidP="000C2B1D">
      <w:pPr>
        <w:jc w:val="center"/>
        <w:rPr>
          <w:sz w:val="28"/>
          <w:szCs w:val="28"/>
        </w:rPr>
      </w:pPr>
      <w:r w:rsidRPr="00AF233D">
        <w:rPr>
          <w:sz w:val="28"/>
          <w:szCs w:val="28"/>
        </w:rPr>
        <w:t xml:space="preserve">о доступности объектов </w:t>
      </w:r>
    </w:p>
    <w:p w:rsidR="000C2B1D" w:rsidRPr="001A44D7" w:rsidRDefault="000C2B1D" w:rsidP="000C2B1D">
      <w:pPr>
        <w:autoSpaceDE w:val="0"/>
        <w:autoSpaceDN w:val="0"/>
        <w:adjustRightInd w:val="0"/>
        <w:spacing w:after="200"/>
        <w:ind w:left="-567" w:right="105"/>
        <w:jc w:val="center"/>
        <w:rPr>
          <w:rFonts w:eastAsia="Calibri"/>
          <w:b/>
          <w:lang w:eastAsia="en-US"/>
        </w:rPr>
      </w:pPr>
      <w:r>
        <w:rPr>
          <w:rFonts w:eastAsia="Calibri"/>
          <w:lang w:eastAsia="en-US"/>
        </w:rPr>
        <w:t xml:space="preserve">ОГБУ «Введенский геронтологический центр» </w:t>
      </w:r>
      <w:r w:rsidR="001A44D7" w:rsidRPr="001A44D7">
        <w:rPr>
          <w:rFonts w:eastAsia="Calibri"/>
          <w:b/>
          <w:lang w:eastAsia="en-US"/>
        </w:rPr>
        <w:t>административного корпуса</w:t>
      </w:r>
    </w:p>
    <w:tbl>
      <w:tblPr>
        <w:tblW w:w="14431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9"/>
        <w:gridCol w:w="3105"/>
        <w:gridCol w:w="2384"/>
        <w:gridCol w:w="8403"/>
      </w:tblGrid>
      <w:tr w:rsidR="000C2B1D" w:rsidRPr="00AF233D" w:rsidTr="000C79A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2B1D" w:rsidRPr="00AF233D" w:rsidRDefault="000C2B1D" w:rsidP="000C2B1D">
            <w:pPr>
              <w:spacing w:after="200"/>
              <w:rPr>
                <w:rFonts w:eastAsia="Calibri"/>
              </w:rPr>
            </w:pPr>
            <w:r w:rsidRPr="00AF233D">
              <w:rPr>
                <w:rFonts w:eastAsia="Calibri"/>
                <w:lang w:eastAsia="en-US"/>
              </w:rPr>
              <w:t>№</w:t>
            </w:r>
            <w:r w:rsidRPr="00AF233D">
              <w:rPr>
                <w:rFonts w:eastAsia="Calibri"/>
                <w:lang w:eastAsia="en-US"/>
              </w:rPr>
              <w:br/>
            </w:r>
            <w:proofErr w:type="spellStart"/>
            <w:proofErr w:type="gramStart"/>
            <w:r w:rsidRPr="00AF233D">
              <w:rPr>
                <w:rFonts w:eastAsia="Calibri"/>
                <w:lang w:eastAsia="en-US"/>
              </w:rPr>
              <w:t>п</w:t>
            </w:r>
            <w:proofErr w:type="spellEnd"/>
            <w:proofErr w:type="gramEnd"/>
            <w:r w:rsidRPr="00AF233D">
              <w:rPr>
                <w:rFonts w:eastAsia="Calibri"/>
                <w:lang w:eastAsia="en-US"/>
              </w:rPr>
              <w:t>/</w:t>
            </w:r>
            <w:proofErr w:type="spellStart"/>
            <w:r w:rsidRPr="00AF233D">
              <w:rPr>
                <w:rFonts w:eastAsia="Calibri"/>
                <w:lang w:eastAsia="en-US"/>
              </w:rPr>
              <w:t>п</w:t>
            </w:r>
            <w:proofErr w:type="spellEnd"/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Мероприятия по обеспечению доступности объектов и слуг для инвалидов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Перечисление выполненных мероприятий для инвалидов различных категорий</w:t>
            </w: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(инвалиды, передвигающиеся на </w:t>
            </w:r>
            <w:proofErr w:type="spellStart"/>
            <w:proofErr w:type="gramStart"/>
            <w:r w:rsidRPr="00AF233D">
              <w:rPr>
                <w:rFonts w:eastAsia="Calibri"/>
                <w:lang w:eastAsia="en-US"/>
              </w:rPr>
              <w:t>кресло-колясках</w:t>
            </w:r>
            <w:proofErr w:type="spellEnd"/>
            <w:proofErr w:type="gramEnd"/>
            <w:r w:rsidRPr="00AF233D">
              <w:rPr>
                <w:rFonts w:eastAsia="Calibri"/>
                <w:lang w:eastAsia="en-US"/>
              </w:rPr>
              <w:t xml:space="preserve">, инвалиды с поражением опорно-двигательного аппарата, инвалидов с нарушением зрения, слуха с </w:t>
            </w:r>
            <w:proofErr w:type="spellStart"/>
            <w:r w:rsidRPr="00AF233D">
              <w:rPr>
                <w:rFonts w:eastAsia="Calibri"/>
                <w:lang w:eastAsia="en-US"/>
              </w:rPr>
              <w:t>ментльными</w:t>
            </w:r>
            <w:proofErr w:type="spellEnd"/>
            <w:r w:rsidRPr="00AF233D">
              <w:rPr>
                <w:rFonts w:eastAsia="Calibri"/>
                <w:lang w:eastAsia="en-US"/>
              </w:rPr>
              <w:t xml:space="preserve"> нарушениями)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Фото</w:t>
            </w:r>
          </w:p>
        </w:tc>
      </w:tr>
      <w:tr w:rsidR="000C2B1D" w:rsidRPr="00AF233D" w:rsidTr="000C79A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выделение на автостоянке не менее 10% мест для парковки автомобилей инвалидами</w:t>
            </w:r>
            <w:proofErr w:type="gramStart"/>
            <w:r w:rsidRPr="00AF233D">
              <w:rPr>
                <w:rFonts w:eastAsia="Calibri"/>
                <w:lang w:eastAsia="en-US"/>
              </w:rPr>
              <w:t xml:space="preserve"> </w:t>
            </w:r>
            <w:r w:rsidR="00047E69">
              <w:rPr>
                <w:rFonts w:eastAsia="Calibri"/>
                <w:lang w:eastAsia="en-US"/>
              </w:rPr>
              <w:t>.</w:t>
            </w:r>
            <w:proofErr w:type="gramEnd"/>
          </w:p>
          <w:p w:rsidR="00047E69" w:rsidRDefault="00047E69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Default="00047E69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Pr="00AF233D" w:rsidRDefault="00047E69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Указать номер телефона специалиста, который может встретить на стоянке автотранспорта или ближайшей остановке и оказать помощь в сопровождении до объекта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Имеется парковка   для транспорта инвалидов. О</w:t>
            </w:r>
            <w:r w:rsidRPr="3704B7BB">
              <w:rPr>
                <w:rFonts w:eastAsia="Calibri"/>
                <w:lang w:eastAsia="en-US"/>
              </w:rPr>
              <w:t xml:space="preserve">борудовано   4 </w:t>
            </w:r>
            <w:proofErr w:type="gramStart"/>
            <w:r w:rsidRPr="3704B7BB">
              <w:rPr>
                <w:rFonts w:eastAsia="Calibri"/>
                <w:lang w:eastAsia="en-US"/>
              </w:rPr>
              <w:t>парковочных</w:t>
            </w:r>
            <w:proofErr w:type="gramEnd"/>
            <w:r>
              <w:rPr>
                <w:rFonts w:eastAsia="Calibri"/>
                <w:lang w:eastAsia="en-US"/>
              </w:rPr>
              <w:t xml:space="preserve"> </w:t>
            </w:r>
            <w:r w:rsidRPr="3704B7BB">
              <w:rPr>
                <w:rFonts w:eastAsia="Calibri"/>
                <w:lang w:eastAsia="en-US"/>
              </w:rPr>
              <w:t xml:space="preserve"> места</w:t>
            </w:r>
            <w:r>
              <w:rPr>
                <w:rFonts w:eastAsia="Calibri"/>
                <w:lang w:eastAsia="en-US"/>
              </w:rPr>
              <w:t>.</w:t>
            </w:r>
          </w:p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Если имеются ограничения передвижения инвалида, можете позвонить по телефону (4742) 75-63-11 и вызвать специалиста для сопровождения</w:t>
            </w:r>
            <w:r>
              <w:rPr>
                <w:rFonts w:eastAsia="Calibri"/>
                <w:lang w:eastAsia="en-US"/>
              </w:rPr>
              <w:t>.</w:t>
            </w:r>
          </w:p>
          <w:p w:rsidR="000C2B1D" w:rsidRPr="00AF233D" w:rsidRDefault="000C2B1D" w:rsidP="00047E69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F406B2" w:rsidP="000C2B1D">
            <w:pPr>
              <w:spacing w:after="200"/>
              <w:rPr>
                <w:rFonts w:eastAsia="Calibri"/>
                <w:lang w:eastAsia="en-US"/>
              </w:rPr>
            </w:pPr>
            <w:r w:rsidRPr="00F406B2">
              <w:rPr>
                <w:rFonts w:eastAsia="Calibri"/>
                <w:noProof/>
              </w:rPr>
              <w:drawing>
                <wp:inline distT="0" distB="0" distL="0" distR="0">
                  <wp:extent cx="5791200" cy="4286250"/>
                  <wp:effectExtent l="19050" t="0" r="0" b="0"/>
                  <wp:docPr id="25" name="Рисунок 1" descr="DSC_66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SC_6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2339" cy="4287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0C79A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возможность самостоятельного передвижения по территории объекта (при наличии территор</w:t>
            </w:r>
            <w:proofErr w:type="gramStart"/>
            <w:r w:rsidRPr="00AF233D">
              <w:rPr>
                <w:rFonts w:eastAsia="Calibri"/>
                <w:lang w:eastAsia="en-US"/>
              </w:rPr>
              <w:t>ии у о</w:t>
            </w:r>
            <w:proofErr w:type="gramEnd"/>
            <w:r w:rsidRPr="00AF233D">
              <w:rPr>
                <w:rFonts w:eastAsia="Calibri"/>
                <w:lang w:eastAsia="en-US"/>
              </w:rPr>
              <w:t>бъекта)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0C2B1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Территория ровная, без перепадов, асфальтирована. Пути движения для колясочников свободны.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FB7BB5" w:rsidP="000C2B1D">
            <w:pPr>
              <w:spacing w:after="200"/>
              <w:rPr>
                <w:rFonts w:eastAsia="Calibri"/>
                <w:lang w:eastAsia="en-US"/>
              </w:rPr>
            </w:pPr>
            <w:r w:rsidRPr="00FB7BB5">
              <w:rPr>
                <w:rFonts w:eastAsia="Calibri"/>
                <w:noProof/>
              </w:rPr>
              <w:drawing>
                <wp:inline distT="0" distB="0" distL="0" distR="0">
                  <wp:extent cx="5762625" cy="4581525"/>
                  <wp:effectExtent l="19050" t="0" r="9525" b="0"/>
                  <wp:docPr id="13" name="Рисунок 1" descr="https://i2.mycdn.me/i?r=AyH4iRPQ2q0otWIFepML2LxRrQSCZtUhk0M3E4S40zT58w&amp;fn=legacy_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2.mycdn.me/i?r=AyH4iRPQ2q0otWIFepML2LxRrQSCZtUhk0M3E4S40zT58w&amp;fn=legacy_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458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2D6E94">
        <w:trPr>
          <w:trHeight w:val="8925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устройство входных групп с учетом потребностей инвалидов различных категорий (К</w:t>
            </w:r>
            <w:proofErr w:type="gramStart"/>
            <w:r w:rsidRPr="00AF233D">
              <w:rPr>
                <w:rFonts w:eastAsia="Calibri"/>
                <w:lang w:eastAsia="en-US"/>
              </w:rPr>
              <w:t>,О</w:t>
            </w:r>
            <w:proofErr w:type="gramEnd"/>
            <w:r w:rsidRPr="00AF233D">
              <w:rPr>
                <w:rFonts w:eastAsia="Calibri"/>
                <w:lang w:eastAsia="en-US"/>
              </w:rPr>
              <w:t>,С,Г,У)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671668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Входные группы оборудованы пандусом и лестничным маршем</w:t>
            </w:r>
            <w:r w:rsidR="002D6E94">
              <w:rPr>
                <w:rFonts w:eastAsia="Calibri"/>
                <w:lang w:eastAsia="en-US"/>
              </w:rPr>
              <w:t>.</w:t>
            </w:r>
            <w:r w:rsidRPr="3704B7BB">
              <w:rPr>
                <w:rFonts w:eastAsia="Calibri"/>
                <w:lang w:eastAsia="en-US"/>
              </w:rPr>
              <w:t xml:space="preserve"> Плитка </w:t>
            </w:r>
            <w:proofErr w:type="spellStart"/>
            <w:r w:rsidRPr="3704B7BB">
              <w:rPr>
                <w:rFonts w:eastAsia="Calibri"/>
                <w:lang w:eastAsia="en-US"/>
              </w:rPr>
              <w:t>противоскользящая</w:t>
            </w:r>
            <w:proofErr w:type="gramStart"/>
            <w:r w:rsidR="002D6E94">
              <w:rPr>
                <w:rFonts w:eastAsia="Calibri"/>
                <w:lang w:eastAsia="en-US"/>
              </w:rPr>
              <w:t>.</w:t>
            </w:r>
            <w:r w:rsidRPr="3704B7BB">
              <w:rPr>
                <w:rFonts w:eastAsia="Calibri"/>
                <w:lang w:eastAsia="en-US"/>
              </w:rPr>
              <w:t>О</w:t>
            </w:r>
            <w:proofErr w:type="gramEnd"/>
            <w:r w:rsidRPr="3704B7BB">
              <w:rPr>
                <w:rFonts w:eastAsia="Calibri"/>
                <w:lang w:eastAsia="en-US"/>
              </w:rPr>
              <w:t>борудовано</w:t>
            </w:r>
            <w:proofErr w:type="spellEnd"/>
            <w:r w:rsidRPr="3704B7BB">
              <w:rPr>
                <w:rFonts w:eastAsia="Calibri"/>
                <w:lang w:eastAsia="en-US"/>
              </w:rPr>
              <w:t xml:space="preserve"> ограждение и поручни.</w:t>
            </w:r>
            <w:r w:rsidR="002D6E94">
              <w:rPr>
                <w:rFonts w:eastAsia="Calibri"/>
                <w:lang w:eastAsia="en-US"/>
              </w:rPr>
              <w:t xml:space="preserve"> </w:t>
            </w:r>
            <w:r w:rsidRPr="3704B7BB">
              <w:rPr>
                <w:rFonts w:eastAsia="Calibri"/>
                <w:lang w:eastAsia="en-US"/>
              </w:rPr>
              <w:t>Имеется контрастное покрытие на ступенях и пандусе. Установлена кнопка вызова.</w:t>
            </w:r>
            <w:r w:rsidR="002D6E94">
              <w:rPr>
                <w:rFonts w:eastAsia="Calibri"/>
                <w:lang w:eastAsia="en-US"/>
              </w:rPr>
              <w:t xml:space="preserve"> </w:t>
            </w:r>
            <w:r w:rsidRPr="3704B7BB">
              <w:rPr>
                <w:rFonts w:eastAsia="Calibri"/>
                <w:lang w:eastAsia="en-US"/>
              </w:rPr>
              <w:t>Имеется информационное табло с выпуклым шрифтом Брайля, световое табло с бегущей строкой.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E513C4" w:rsidP="000C2B1D">
            <w:pPr>
              <w:spacing w:after="200"/>
              <w:rPr>
                <w:rFonts w:eastAsia="Calibri"/>
                <w:lang w:eastAsia="en-US"/>
              </w:rPr>
            </w:pPr>
            <w:r w:rsidRPr="00E513C4">
              <w:rPr>
                <w:rFonts w:eastAsia="Calibri"/>
                <w:noProof/>
              </w:rPr>
              <w:drawing>
                <wp:inline distT="0" distB="0" distL="0" distR="0">
                  <wp:extent cx="5114925" cy="2638425"/>
                  <wp:effectExtent l="19050" t="0" r="9525" b="0"/>
                  <wp:docPr id="45" name="Рисунок 4" descr="Z:\Черных\фото к дос с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Черных\фото к дос с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925" cy="2638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13C4">
              <w:rPr>
                <w:rFonts w:eastAsia="Calibri"/>
                <w:noProof/>
              </w:rPr>
              <w:drawing>
                <wp:inline distT="0" distB="0" distL="0" distR="0">
                  <wp:extent cx="5114925" cy="2952750"/>
                  <wp:effectExtent l="19050" t="0" r="9525" b="0"/>
                  <wp:docPr id="47" name="Рисунок 1" descr="\\SERVER\Users\ДИРЕКТОР БАБКО В.В\Доступная среда\DSC_0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ERVER\Users\ДИРЕКТОР БАБКО В.В\Доступная среда\DSC_05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925" cy="295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0C79A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доступность для инвалидов мест предоставления услуг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2D6E94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На первом этаже дверные проемы в палатах расширены,</w:t>
            </w:r>
            <w:r w:rsidR="002D6E94">
              <w:rPr>
                <w:rFonts w:eastAsia="Calibri"/>
                <w:lang w:eastAsia="en-US"/>
              </w:rPr>
              <w:t xml:space="preserve"> </w:t>
            </w:r>
            <w:r w:rsidRPr="3704B7BB">
              <w:rPr>
                <w:rFonts w:eastAsia="Calibri"/>
                <w:lang w:eastAsia="en-US"/>
              </w:rPr>
              <w:t>без порогов, свободное передвижение для колясочников</w:t>
            </w:r>
            <w:r w:rsidR="002D6E94">
              <w:rPr>
                <w:rFonts w:eastAsia="Calibri"/>
                <w:lang w:eastAsia="en-US"/>
              </w:rPr>
              <w:t xml:space="preserve">. </w:t>
            </w:r>
            <w:r w:rsidRPr="3704B7BB">
              <w:rPr>
                <w:rFonts w:eastAsia="Calibri"/>
                <w:lang w:eastAsia="en-US"/>
              </w:rPr>
              <w:t>Имеются специальные кровати с пультом управления  и приспособлениями для самостоятельного перехода с коляски на кровать.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0C79A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устройство санитарных узлов с учетом потребностей инвалидов (К</w:t>
            </w:r>
            <w:proofErr w:type="gramStart"/>
            <w:r w:rsidRPr="00AF233D">
              <w:rPr>
                <w:rFonts w:eastAsia="Calibri"/>
                <w:lang w:eastAsia="en-US"/>
              </w:rPr>
              <w:t>,О</w:t>
            </w:r>
            <w:proofErr w:type="gramEnd"/>
            <w:r w:rsidRPr="00AF233D">
              <w:rPr>
                <w:rFonts w:eastAsia="Calibri"/>
                <w:lang w:eastAsia="en-US"/>
              </w:rPr>
              <w:t>,С,Г,У)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2D6E94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Санитарные узлы оборудованы поручнями</w:t>
            </w:r>
            <w:r w:rsidR="002D6E94">
              <w:rPr>
                <w:rFonts w:eastAsia="Calibri"/>
                <w:lang w:eastAsia="en-US"/>
              </w:rPr>
              <w:t>.</w:t>
            </w:r>
            <w:r w:rsidRPr="3704B7BB">
              <w:rPr>
                <w:rFonts w:eastAsia="Calibri"/>
                <w:lang w:eastAsia="en-US"/>
              </w:rPr>
              <w:t xml:space="preserve"> Инвалиды колясочники передвигаться могут с помощью специалиста из-за порожков.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DD1B9D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4867275" cy="4743450"/>
                  <wp:effectExtent l="19050" t="0" r="9525" b="0"/>
                  <wp:docPr id="4" name="Рисунок 1" descr="Z:\Черных\фото 01.08.20\IMG-20200801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Черных\фото 01.08.20\IMG-20200801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275" cy="474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0C79A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Обеспечена возможность самостоятельного передвижения инвалидов по объекту (наличие поручней, лифтов, </w:t>
            </w:r>
            <w:r w:rsidRPr="00AF233D">
              <w:rPr>
                <w:rFonts w:eastAsia="Calibri"/>
                <w:lang w:eastAsia="en-US"/>
              </w:rPr>
              <w:lastRenderedPageBreak/>
              <w:t xml:space="preserve">подъемников, </w:t>
            </w:r>
            <w:proofErr w:type="spellStart"/>
            <w:r w:rsidRPr="00AF233D">
              <w:rPr>
                <w:rFonts w:eastAsia="Calibri"/>
                <w:lang w:eastAsia="en-US"/>
              </w:rPr>
              <w:t>ступенькоходов</w:t>
            </w:r>
            <w:proofErr w:type="spellEnd"/>
            <w:r w:rsidRPr="00AF233D">
              <w:rPr>
                <w:rFonts w:eastAsia="Calibri"/>
                <w:lang w:eastAsia="en-US"/>
              </w:rPr>
              <w:t xml:space="preserve"> и др.)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DD48C6" w:rsidP="001A44D7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lastRenderedPageBreak/>
              <w:t>О</w:t>
            </w:r>
            <w:r w:rsidR="3704B7BB" w:rsidRPr="3704B7BB">
              <w:rPr>
                <w:rFonts w:eastAsia="Calibri"/>
                <w:lang w:eastAsia="en-US"/>
              </w:rPr>
              <w:t xml:space="preserve">беспечена возможность передвижения колясочников по первому этажу  в </w:t>
            </w:r>
            <w:r w:rsidR="3704B7BB" w:rsidRPr="3704B7BB">
              <w:rPr>
                <w:rFonts w:eastAsia="Calibri"/>
                <w:lang w:eastAsia="en-US"/>
              </w:rPr>
              <w:lastRenderedPageBreak/>
              <w:t>сопровождении специалиста.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0C79A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дублирование звуковой и зрительной информации, в т. ч. с использованием шрифта Брайля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79AA" w:rsidP="000C79AA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О</w:t>
            </w:r>
            <w:r w:rsidR="3704B7BB" w:rsidRPr="3704B7BB">
              <w:rPr>
                <w:rFonts w:eastAsia="Calibri"/>
                <w:lang w:eastAsia="en-US"/>
              </w:rPr>
              <w:t>беспечено дублирование зрительной</w:t>
            </w:r>
            <w:r>
              <w:rPr>
                <w:rFonts w:eastAsia="Calibri"/>
                <w:lang w:eastAsia="en-US"/>
              </w:rPr>
              <w:t xml:space="preserve"> информацией.</w:t>
            </w:r>
            <w:r w:rsidR="00426681">
              <w:rPr>
                <w:rFonts w:eastAsia="Calibri"/>
                <w:lang w:eastAsia="en-US"/>
              </w:rPr>
              <w:t xml:space="preserve"> </w:t>
            </w:r>
            <w:r w:rsidR="3704B7BB" w:rsidRPr="3704B7BB">
              <w:rPr>
                <w:rFonts w:eastAsia="Calibri"/>
                <w:lang w:eastAsia="en-US"/>
              </w:rPr>
              <w:t>Обозначены пути движения тактил</w:t>
            </w:r>
            <w:r>
              <w:rPr>
                <w:rFonts w:eastAsia="Calibri"/>
                <w:lang w:eastAsia="en-US"/>
              </w:rPr>
              <w:t xml:space="preserve">ьной плиткой и желтой полосой. </w:t>
            </w:r>
            <w:r w:rsidR="3704B7BB" w:rsidRPr="3704B7BB">
              <w:rPr>
                <w:rFonts w:eastAsia="Calibri"/>
                <w:lang w:eastAsia="en-US"/>
              </w:rPr>
              <w:t>На кабинетах установлены таблички  с выпуклым  шрифтом Брайля</w:t>
            </w:r>
            <w:r>
              <w:rPr>
                <w:rFonts w:eastAsia="Calibri"/>
                <w:lang w:eastAsia="en-US"/>
              </w:rPr>
              <w:t>. Имеется светящее табло с бегущей строкой.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7E0D20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3305175" cy="2695575"/>
                  <wp:effectExtent l="19050" t="0" r="9525" b="0"/>
                  <wp:docPr id="48" name="Рисунок 5" descr="Z:\Черных\Фото доступной среды\DSC_8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Черных\Фото доступной среды\DSC_82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2695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0C79A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размещение оборудования и носителей информации с учетом потребностей инвалидов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0C2B1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На первом этаже установлены стенды на определенной высоте для колясочников и общая информация на стойке на столике</w:t>
            </w:r>
            <w:r w:rsidR="002D6E94">
              <w:rPr>
                <w:rFonts w:eastAsia="Calibri"/>
                <w:lang w:eastAsia="en-US"/>
              </w:rPr>
              <w:t>.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426681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5200650" cy="2933700"/>
                  <wp:effectExtent l="19050" t="0" r="0" b="0"/>
                  <wp:docPr id="10" name="Рисунок 1" descr="Z:\Черных\Фото доступной среды\DSC_8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Черных\Фото доступной среды\DSC_8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0650" cy="2933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0C79A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Проведено инструктирование/обучение сотрудников об условиях предоставления услуг инвалидам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0C2B1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Все сотрудники проинструктированы и обучены об условиях предоставления услуг.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0C79A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сопровождение инвалидов по зрению и с нарушениями опорно-двигательного аппарата по территории объекта и оказание помощи в предоставлении услуг</w:t>
            </w:r>
          </w:p>
          <w:p w:rsidR="00671668" w:rsidRPr="00AF233D" w:rsidRDefault="00671668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lastRenderedPageBreak/>
              <w:t>Указать номер телефона специалиста, оказывающего услуги по сопровождению инвалидов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Default="3704B7BB" w:rsidP="000C2B1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lastRenderedPageBreak/>
              <w:t xml:space="preserve">Для инвалидов с ограниченной возможностью предоставляются услуги по сопровождению </w:t>
            </w:r>
          </w:p>
          <w:p w:rsidR="000C2B1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671668" w:rsidRDefault="00671668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0C2B1D" w:rsidRDefault="3704B7BB" w:rsidP="000C2B1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Можно вызвать по телефону (4742) 75-63-11 специалиста для сопровождения</w:t>
            </w:r>
          </w:p>
          <w:p w:rsidR="19BAB4FA" w:rsidRDefault="19BAB4FA" w:rsidP="19BAB4FA">
            <w:pPr>
              <w:spacing w:after="200"/>
              <w:rPr>
                <w:rFonts w:eastAsia="Calibri"/>
                <w:lang w:eastAsia="en-US"/>
              </w:rPr>
            </w:pPr>
          </w:p>
          <w:p w:rsidR="19BAB4FA" w:rsidRDefault="19BAB4FA" w:rsidP="19BAB4FA">
            <w:pPr>
              <w:spacing w:after="200"/>
              <w:rPr>
                <w:rFonts w:eastAsia="Calibri"/>
                <w:lang w:eastAsia="en-US"/>
              </w:rPr>
            </w:pPr>
          </w:p>
          <w:p w:rsidR="000C2B1D" w:rsidRPr="00AF233D" w:rsidRDefault="000C2B1D" w:rsidP="3704B7BB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0C79A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возможность предоставления услуг инвалидам по слуху с использованием русского жестового языка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5167B2" w:rsidP="000C2B1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 xml:space="preserve">Разрешен доступ со своим </w:t>
            </w:r>
            <w:proofErr w:type="spellStart"/>
            <w:r w:rsidRPr="3704B7BB">
              <w:rPr>
                <w:rFonts w:eastAsia="Calibri"/>
                <w:lang w:eastAsia="en-US"/>
              </w:rPr>
              <w:t>сурдопе</w:t>
            </w:r>
            <w:r>
              <w:rPr>
                <w:rFonts w:eastAsia="Calibri"/>
                <w:lang w:eastAsia="en-US"/>
              </w:rPr>
              <w:t>реводчиком</w:t>
            </w:r>
            <w:proofErr w:type="spellEnd"/>
            <w:r>
              <w:rPr>
                <w:rFonts w:eastAsia="Calibri"/>
                <w:lang w:eastAsia="en-US"/>
              </w:rPr>
              <w:t xml:space="preserve"> и заключен договор  с Липецким Региональным </w:t>
            </w:r>
            <w:r w:rsidRPr="3704B7BB">
              <w:rPr>
                <w:rFonts w:eastAsia="Calibri"/>
                <w:lang w:eastAsia="en-US"/>
              </w:rPr>
              <w:t>Всеро</w:t>
            </w:r>
            <w:r>
              <w:rPr>
                <w:rFonts w:eastAsia="Calibri"/>
                <w:lang w:eastAsia="en-US"/>
              </w:rPr>
              <w:t xml:space="preserve">ссийским </w:t>
            </w:r>
            <w:r w:rsidRPr="3704B7BB">
              <w:rPr>
                <w:rFonts w:eastAsia="Calibri"/>
                <w:lang w:eastAsia="en-US"/>
              </w:rPr>
              <w:t>обществом глухих на</w:t>
            </w:r>
            <w:r>
              <w:rPr>
                <w:rFonts w:eastAsia="Calibri"/>
                <w:lang w:eastAsia="en-US"/>
              </w:rPr>
              <w:t xml:space="preserve"> оказание услуг </w:t>
            </w:r>
            <w:proofErr w:type="spellStart"/>
            <w:r>
              <w:rPr>
                <w:rFonts w:eastAsia="Calibri"/>
                <w:lang w:eastAsia="en-US"/>
              </w:rPr>
              <w:t>сурдопереводчика</w:t>
            </w:r>
            <w:proofErr w:type="spellEnd"/>
            <w:r w:rsidRPr="3704B7BB">
              <w:rPr>
                <w:rFonts w:eastAsia="Calibri"/>
                <w:lang w:eastAsia="en-US"/>
              </w:rPr>
              <w:t xml:space="preserve"> по </w:t>
            </w:r>
            <w:proofErr w:type="spellStart"/>
            <w:r w:rsidRPr="3704B7BB">
              <w:rPr>
                <w:rFonts w:eastAsia="Calibri"/>
                <w:lang w:eastAsia="en-US"/>
              </w:rPr>
              <w:t>скайпу</w:t>
            </w:r>
            <w:proofErr w:type="spellEnd"/>
            <w:r w:rsidRPr="3704B7BB">
              <w:rPr>
                <w:rFonts w:eastAsia="Calibri"/>
                <w:lang w:eastAsia="en-US"/>
              </w:rPr>
              <w:t xml:space="preserve">.            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0C79A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Дополнительная информация о доступности на объекте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AA" w:rsidRDefault="3704B7BB" w:rsidP="000C79AA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Оказываются услуги по предоставлению транспортного средства с подъемником</w:t>
            </w:r>
            <w:r w:rsidR="000C79AA">
              <w:rPr>
                <w:rFonts w:eastAsia="Calibri"/>
                <w:lang w:eastAsia="en-US"/>
              </w:rPr>
              <w:t>.</w:t>
            </w:r>
          </w:p>
          <w:p w:rsidR="000C2B1D" w:rsidRPr="00AF233D" w:rsidRDefault="000C79AA" w:rsidP="000C79AA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Р</w:t>
            </w:r>
            <w:r w:rsidR="3704B7BB" w:rsidRPr="3704B7BB">
              <w:rPr>
                <w:rFonts w:eastAsia="Calibri"/>
                <w:lang w:eastAsia="en-US"/>
              </w:rPr>
              <w:t xml:space="preserve">азрешен допуск с собакой </w:t>
            </w:r>
            <w:proofErr w:type="gramStart"/>
            <w:r w:rsidR="3704B7BB" w:rsidRPr="3704B7BB">
              <w:rPr>
                <w:rFonts w:eastAsia="Calibri"/>
                <w:lang w:eastAsia="en-US"/>
              </w:rPr>
              <w:t>-п</w:t>
            </w:r>
            <w:proofErr w:type="gramEnd"/>
            <w:r w:rsidR="3704B7BB" w:rsidRPr="3704B7BB">
              <w:rPr>
                <w:rFonts w:eastAsia="Calibri"/>
                <w:lang w:eastAsia="en-US"/>
              </w:rPr>
              <w:t>роводником.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0C79A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Итоговая информация о доступности объекта </w:t>
            </w:r>
          </w:p>
          <w:p w:rsidR="000C2B1D" w:rsidRPr="00AF233D" w:rsidRDefault="000C2B1D" w:rsidP="000C2B1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для  инвалидов категорий</w:t>
            </w:r>
            <w:proofErr w:type="gramStart"/>
            <w:r w:rsidRPr="00AF233D">
              <w:rPr>
                <w:rFonts w:eastAsia="Calibri"/>
                <w:lang w:eastAsia="en-US"/>
              </w:rPr>
              <w:t xml:space="preserve"> К</w:t>
            </w:r>
            <w:proofErr w:type="gramEnd"/>
            <w:r w:rsidRPr="00AF233D">
              <w:rPr>
                <w:rFonts w:eastAsia="Calibri"/>
                <w:lang w:eastAsia="en-US"/>
              </w:rPr>
              <w:t>, О, С, Г, У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4A3A51" w:rsidP="002D6E94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Объект доступен частично индивидуально всем группам инвалидност</w:t>
            </w:r>
            <w:proofErr w:type="gramStart"/>
            <w:r>
              <w:rPr>
                <w:rFonts w:eastAsia="Calibri"/>
                <w:lang w:eastAsia="en-US"/>
              </w:rPr>
              <w:t>и(</w:t>
            </w:r>
            <w:proofErr w:type="gramEnd"/>
            <w:r>
              <w:rPr>
                <w:rFonts w:eastAsia="Calibri"/>
                <w:lang w:eastAsia="en-US"/>
              </w:rPr>
              <w:t>К,О,С,Г,У)</w:t>
            </w:r>
            <w:r w:rsidR="3704B7BB" w:rsidRPr="3704B7BB">
              <w:rPr>
                <w:rFonts w:eastAsia="Calibri"/>
                <w:lang w:eastAsia="en-US"/>
              </w:rPr>
              <w:t xml:space="preserve"> 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</w:tbl>
    <w:p w:rsidR="000C2B1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671668" w:rsidRDefault="00671668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671668" w:rsidRDefault="00671668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671668" w:rsidRDefault="00671668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671668" w:rsidRDefault="00671668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671668" w:rsidRDefault="00671668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671668" w:rsidRDefault="00671668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671668" w:rsidRDefault="00671668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671668" w:rsidRDefault="00671668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671668" w:rsidRDefault="00671668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671668" w:rsidRDefault="00671668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4A3A51" w:rsidRDefault="004A3A51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4A3A51" w:rsidRDefault="004A3A51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4A3A51" w:rsidRDefault="004A3A51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4A3A51" w:rsidRDefault="004A3A51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671668" w:rsidRDefault="00671668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Pr="00AF233D" w:rsidRDefault="00671668" w:rsidP="000C2B1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И</w:t>
      </w:r>
      <w:r w:rsidR="000C2B1D" w:rsidRPr="00AF233D">
        <w:rPr>
          <w:sz w:val="28"/>
          <w:szCs w:val="28"/>
        </w:rPr>
        <w:t xml:space="preserve">нформация </w:t>
      </w:r>
    </w:p>
    <w:p w:rsidR="000C2B1D" w:rsidRPr="00AF233D" w:rsidRDefault="000C2B1D" w:rsidP="000C2B1D">
      <w:pPr>
        <w:jc w:val="center"/>
        <w:rPr>
          <w:sz w:val="28"/>
          <w:szCs w:val="28"/>
        </w:rPr>
      </w:pPr>
      <w:r w:rsidRPr="00AF233D">
        <w:rPr>
          <w:sz w:val="28"/>
          <w:szCs w:val="28"/>
        </w:rPr>
        <w:t xml:space="preserve">о доступности объектов </w:t>
      </w:r>
    </w:p>
    <w:p w:rsidR="000C2B1D" w:rsidRPr="00B90499" w:rsidRDefault="000C2B1D" w:rsidP="000C2B1D">
      <w:pPr>
        <w:autoSpaceDE w:val="0"/>
        <w:autoSpaceDN w:val="0"/>
        <w:adjustRightInd w:val="0"/>
        <w:spacing w:after="200"/>
        <w:ind w:left="-567" w:right="105"/>
        <w:jc w:val="center"/>
        <w:rPr>
          <w:rFonts w:eastAsia="Calibri"/>
          <w:b/>
          <w:lang w:eastAsia="en-US"/>
        </w:rPr>
      </w:pPr>
      <w:r>
        <w:rPr>
          <w:rFonts w:eastAsia="Calibri"/>
          <w:lang w:eastAsia="en-US"/>
        </w:rPr>
        <w:t xml:space="preserve">ОГБУ «Введенский геронтологический центр» </w:t>
      </w:r>
      <w:r w:rsidR="00B90499" w:rsidRPr="00B90499">
        <w:rPr>
          <w:rFonts w:eastAsia="Calibri"/>
          <w:b/>
          <w:lang w:eastAsia="en-US"/>
        </w:rPr>
        <w:t>столовая</w:t>
      </w:r>
    </w:p>
    <w:tbl>
      <w:tblPr>
        <w:tblW w:w="14147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88"/>
        <w:gridCol w:w="1747"/>
        <w:gridCol w:w="2799"/>
        <w:gridCol w:w="9213"/>
      </w:tblGrid>
      <w:tr w:rsidR="000C2B1D" w:rsidRPr="00AF233D" w:rsidTr="00047E69"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2B1D" w:rsidRPr="00AF233D" w:rsidRDefault="000C2B1D" w:rsidP="000C2B1D">
            <w:pPr>
              <w:spacing w:after="200"/>
              <w:rPr>
                <w:rFonts w:eastAsia="Calibri"/>
              </w:rPr>
            </w:pPr>
            <w:r w:rsidRPr="00AF233D">
              <w:rPr>
                <w:rFonts w:eastAsia="Calibri"/>
                <w:lang w:eastAsia="en-US"/>
              </w:rPr>
              <w:t>№</w:t>
            </w:r>
            <w:r w:rsidRPr="00AF233D">
              <w:rPr>
                <w:rFonts w:eastAsia="Calibri"/>
                <w:lang w:eastAsia="en-US"/>
              </w:rPr>
              <w:br/>
            </w:r>
            <w:proofErr w:type="spellStart"/>
            <w:proofErr w:type="gramStart"/>
            <w:r w:rsidRPr="00AF233D">
              <w:rPr>
                <w:rFonts w:eastAsia="Calibri"/>
                <w:lang w:eastAsia="en-US"/>
              </w:rPr>
              <w:t>п</w:t>
            </w:r>
            <w:proofErr w:type="spellEnd"/>
            <w:proofErr w:type="gramEnd"/>
            <w:r w:rsidRPr="00AF233D">
              <w:rPr>
                <w:rFonts w:eastAsia="Calibri"/>
                <w:lang w:eastAsia="en-US"/>
              </w:rPr>
              <w:t>/</w:t>
            </w:r>
            <w:proofErr w:type="spellStart"/>
            <w:r w:rsidRPr="00AF233D">
              <w:rPr>
                <w:rFonts w:eastAsia="Calibri"/>
                <w:lang w:eastAsia="en-US"/>
              </w:rPr>
              <w:t>п</w:t>
            </w:r>
            <w:proofErr w:type="spellEnd"/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Мероприятия по обеспечению доступности объектов и слуг для инвалидов</w:t>
            </w:r>
          </w:p>
        </w:tc>
        <w:tc>
          <w:tcPr>
            <w:tcW w:w="2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Перечисление выполненных мероприятий для инвалидов различных категорий</w:t>
            </w: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(инвалиды, передвигающиеся на </w:t>
            </w:r>
            <w:proofErr w:type="spellStart"/>
            <w:proofErr w:type="gramStart"/>
            <w:r w:rsidRPr="00AF233D">
              <w:rPr>
                <w:rFonts w:eastAsia="Calibri"/>
                <w:lang w:eastAsia="en-US"/>
              </w:rPr>
              <w:t>кресло-колясках</w:t>
            </w:r>
            <w:proofErr w:type="spellEnd"/>
            <w:proofErr w:type="gramEnd"/>
            <w:r w:rsidRPr="00AF233D">
              <w:rPr>
                <w:rFonts w:eastAsia="Calibri"/>
                <w:lang w:eastAsia="en-US"/>
              </w:rPr>
              <w:t xml:space="preserve">, инвалиды с поражением опорно-двигательного аппарата, инвалидов с нарушением зрения, слуха с </w:t>
            </w:r>
            <w:proofErr w:type="spellStart"/>
            <w:r w:rsidRPr="00AF233D">
              <w:rPr>
                <w:rFonts w:eastAsia="Calibri"/>
                <w:lang w:eastAsia="en-US"/>
              </w:rPr>
              <w:t>ментльными</w:t>
            </w:r>
            <w:proofErr w:type="spellEnd"/>
            <w:r w:rsidRPr="00AF233D">
              <w:rPr>
                <w:rFonts w:eastAsia="Calibri"/>
                <w:lang w:eastAsia="en-US"/>
              </w:rPr>
              <w:t xml:space="preserve"> нарушениями)</w:t>
            </w:r>
          </w:p>
        </w:tc>
        <w:tc>
          <w:tcPr>
            <w:tcW w:w="9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Фото</w:t>
            </w:r>
          </w:p>
        </w:tc>
      </w:tr>
      <w:tr w:rsidR="000C2B1D" w:rsidRPr="00AF233D" w:rsidTr="00047E69"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Обеспечено выделение на автостоянке не менее 10% мест для парковки автомобилей инвалидами </w:t>
            </w: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Указать номер телефона специалиста, который может встретить на стоянке автотранспорта или ближайшей остановке и оказать помощь в сопровождении до объекта</w:t>
            </w:r>
          </w:p>
        </w:tc>
        <w:tc>
          <w:tcPr>
            <w:tcW w:w="2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Имеется парковка   для транспорта инвалидов. О</w:t>
            </w:r>
            <w:r w:rsidRPr="3704B7BB">
              <w:rPr>
                <w:rFonts w:eastAsia="Calibri"/>
                <w:lang w:eastAsia="en-US"/>
              </w:rPr>
              <w:t>борудовано   4 парковочных</w:t>
            </w:r>
            <w:r>
              <w:rPr>
                <w:rFonts w:eastAsia="Calibri"/>
                <w:lang w:eastAsia="en-US"/>
              </w:rPr>
              <w:t xml:space="preserve"> </w:t>
            </w:r>
            <w:r w:rsidRPr="3704B7BB">
              <w:rPr>
                <w:rFonts w:eastAsia="Calibri"/>
                <w:lang w:eastAsia="en-US"/>
              </w:rPr>
              <w:t xml:space="preserve"> места</w:t>
            </w:r>
            <w:proofErr w:type="gramStart"/>
            <w:r>
              <w:rPr>
                <w:rFonts w:eastAsia="Calibri"/>
                <w:lang w:eastAsia="en-US"/>
              </w:rPr>
              <w:t xml:space="preserve"> .</w:t>
            </w:r>
            <w:proofErr w:type="gramEnd"/>
          </w:p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Если имеются ограничения передвижения инвалида, можете позвонить по телефону (4742) 75-63-11 и вызвать специалиста для сопровождения</w:t>
            </w:r>
            <w:r>
              <w:rPr>
                <w:rFonts w:eastAsia="Calibri"/>
                <w:lang w:eastAsia="en-US"/>
              </w:rPr>
              <w:t>.</w:t>
            </w: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9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782E6A" w:rsidP="000C2B1D">
            <w:pPr>
              <w:spacing w:after="200"/>
              <w:rPr>
                <w:rFonts w:eastAsia="Calibri"/>
                <w:lang w:eastAsia="en-US"/>
              </w:rPr>
            </w:pPr>
            <w:r w:rsidRPr="00782E6A">
              <w:rPr>
                <w:rFonts w:eastAsia="Calibri"/>
                <w:noProof/>
              </w:rPr>
              <w:drawing>
                <wp:inline distT="0" distB="0" distL="0" distR="0">
                  <wp:extent cx="5791200" cy="4286250"/>
                  <wp:effectExtent l="19050" t="0" r="0" b="0"/>
                  <wp:docPr id="27" name="Рисунок 1" descr="DSC_66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SC_6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2339" cy="4287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047E69"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возможность самостоятельного передвижения по территории объекта (при наличии территор</w:t>
            </w:r>
            <w:proofErr w:type="gramStart"/>
            <w:r w:rsidRPr="00AF233D">
              <w:rPr>
                <w:rFonts w:eastAsia="Calibri"/>
                <w:lang w:eastAsia="en-US"/>
              </w:rPr>
              <w:t>ии у о</w:t>
            </w:r>
            <w:proofErr w:type="gramEnd"/>
            <w:r w:rsidRPr="00AF233D">
              <w:rPr>
                <w:rFonts w:eastAsia="Calibri"/>
                <w:lang w:eastAsia="en-US"/>
              </w:rPr>
              <w:t>бъекта)</w:t>
            </w:r>
          </w:p>
        </w:tc>
        <w:tc>
          <w:tcPr>
            <w:tcW w:w="2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0C2B1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Имеется возможность для самостоятельного передвижения по территории</w:t>
            </w:r>
            <w:proofErr w:type="gramStart"/>
            <w:r w:rsidRPr="3704B7BB">
              <w:rPr>
                <w:rFonts w:eastAsia="Calibri"/>
                <w:lang w:eastAsia="en-US"/>
              </w:rPr>
              <w:t>..</w:t>
            </w:r>
            <w:proofErr w:type="gramEnd"/>
            <w:r w:rsidRPr="3704B7BB">
              <w:rPr>
                <w:rFonts w:eastAsia="Calibri"/>
                <w:lang w:eastAsia="en-US"/>
              </w:rPr>
              <w:t>Территория ровная, без перепадов и выступов, пути движения широкие.</w:t>
            </w:r>
          </w:p>
        </w:tc>
        <w:tc>
          <w:tcPr>
            <w:tcW w:w="9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782E6A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5791200" cy="4010025"/>
                  <wp:effectExtent l="19050" t="0" r="0" b="0"/>
                  <wp:docPr id="37" name="Рисунок 8" descr="Z:\Черных\Фото доступной среды\DSC_8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Черных\Фото доступной среды\DSC_83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0" cy="4010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047E69"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устройство входных групп с учетом потребностей инвалидов различных категорий (К</w:t>
            </w:r>
            <w:proofErr w:type="gramStart"/>
            <w:r w:rsidRPr="00AF233D">
              <w:rPr>
                <w:rFonts w:eastAsia="Calibri"/>
                <w:lang w:eastAsia="en-US"/>
              </w:rPr>
              <w:t>,О</w:t>
            </w:r>
            <w:proofErr w:type="gramEnd"/>
            <w:r w:rsidRPr="00AF233D">
              <w:rPr>
                <w:rFonts w:eastAsia="Calibri"/>
                <w:lang w:eastAsia="en-US"/>
              </w:rPr>
              <w:t>,С,Г,У)</w:t>
            </w:r>
          </w:p>
        </w:tc>
        <w:tc>
          <w:tcPr>
            <w:tcW w:w="2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3704B7BB" w:rsidP="000C2B1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Входная группа оборудована лестничным маршем, пандусом</w:t>
            </w:r>
            <w:proofErr w:type="gramStart"/>
            <w:r w:rsidRPr="3704B7BB">
              <w:rPr>
                <w:rFonts w:eastAsia="Calibri"/>
                <w:lang w:eastAsia="en-US"/>
              </w:rPr>
              <w:t xml:space="preserve">  .</w:t>
            </w:r>
            <w:proofErr w:type="gramEnd"/>
            <w:r w:rsidRPr="3704B7BB">
              <w:rPr>
                <w:rFonts w:eastAsia="Calibri"/>
                <w:lang w:eastAsia="en-US"/>
              </w:rPr>
              <w:t>Покрытие противоскользящая плитка. Имеется. контрастная окраска ступеней и пандуса</w:t>
            </w:r>
            <w:proofErr w:type="gramStart"/>
            <w:r w:rsidRPr="3704B7BB">
              <w:rPr>
                <w:rFonts w:eastAsia="Calibri"/>
                <w:lang w:eastAsia="en-US"/>
              </w:rPr>
              <w:t xml:space="preserve"> .</w:t>
            </w:r>
            <w:proofErr w:type="gramEnd"/>
            <w:r w:rsidRPr="3704B7BB">
              <w:rPr>
                <w:rFonts w:eastAsia="Calibri"/>
                <w:lang w:eastAsia="en-US"/>
              </w:rPr>
              <w:t xml:space="preserve">Дверные проемы расширены    для свободного передвижения инвалидов колясочников., обозначены контрастной желтой полосой и желтые круги на дверном полотне.. </w:t>
            </w:r>
          </w:p>
        </w:tc>
        <w:tc>
          <w:tcPr>
            <w:tcW w:w="9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830275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5133975" cy="3057525"/>
                  <wp:effectExtent l="19050" t="0" r="9525" b="0"/>
                  <wp:docPr id="34" name="Рисунок 10" descr="Z:\Черных\Фото доступной среды\DSC_83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Z:\Черных\Фото доступной среды\DSC_83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3057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047E69"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доступность для инвалидов мест предоставления услуг</w:t>
            </w:r>
          </w:p>
        </w:tc>
        <w:tc>
          <w:tcPr>
            <w:tcW w:w="2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830275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Обеспечен свободный доступ к обеденным столам</w:t>
            </w:r>
            <w:proofErr w:type="gramStart"/>
            <w:r w:rsidRPr="2664C1F0">
              <w:rPr>
                <w:rFonts w:eastAsia="Calibri"/>
                <w:lang w:eastAsia="en-US"/>
              </w:rPr>
              <w:t xml:space="preserve"> ,</w:t>
            </w:r>
            <w:proofErr w:type="gramEnd"/>
            <w:r w:rsidRPr="2664C1F0">
              <w:rPr>
                <w:rFonts w:eastAsia="Calibri"/>
                <w:lang w:eastAsia="en-US"/>
              </w:rPr>
              <w:t xml:space="preserve"> раковинам </w:t>
            </w:r>
            <w:r w:rsidR="00671668">
              <w:rPr>
                <w:rFonts w:eastAsia="Calibri"/>
                <w:lang w:eastAsia="en-US"/>
              </w:rPr>
              <w:t>.</w:t>
            </w:r>
            <w:r w:rsidRPr="2664C1F0">
              <w:rPr>
                <w:rFonts w:eastAsia="Calibri"/>
                <w:lang w:eastAsia="en-US"/>
              </w:rPr>
              <w:t xml:space="preserve"> </w:t>
            </w:r>
          </w:p>
        </w:tc>
        <w:tc>
          <w:tcPr>
            <w:tcW w:w="9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830275" w:rsidP="000C2B1D">
            <w:pPr>
              <w:spacing w:after="200"/>
              <w:rPr>
                <w:rFonts w:eastAsia="Calibri"/>
                <w:lang w:eastAsia="en-US"/>
              </w:rPr>
            </w:pPr>
            <w:r w:rsidRPr="00830275">
              <w:rPr>
                <w:rFonts w:eastAsia="Calibri"/>
                <w:noProof/>
              </w:rPr>
              <w:drawing>
                <wp:inline distT="0" distB="0" distL="0" distR="0">
                  <wp:extent cx="12068175" cy="8543925"/>
                  <wp:effectExtent l="19050" t="0" r="9525" b="0"/>
                  <wp:docPr id="32" name="Рисунок 8" descr="Z:\Черных\Фото доступной среды\DSC_8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Черных\Фото доступной среды\DSC_83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8175" cy="854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047E69"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устройство санитарных узлов с учетом потребностей инвалидов (К</w:t>
            </w:r>
            <w:proofErr w:type="gramStart"/>
            <w:r w:rsidRPr="00AF233D">
              <w:rPr>
                <w:rFonts w:eastAsia="Calibri"/>
                <w:lang w:eastAsia="en-US"/>
              </w:rPr>
              <w:t>,О</w:t>
            </w:r>
            <w:proofErr w:type="gramEnd"/>
            <w:r w:rsidRPr="00AF233D">
              <w:rPr>
                <w:rFonts w:eastAsia="Calibri"/>
                <w:lang w:eastAsia="en-US"/>
              </w:rPr>
              <w:t>,С,Г,У)</w:t>
            </w:r>
          </w:p>
        </w:tc>
        <w:tc>
          <w:tcPr>
            <w:tcW w:w="2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671668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Санитарные узлы для клиентов отсутствуют.</w:t>
            </w:r>
          </w:p>
        </w:tc>
        <w:tc>
          <w:tcPr>
            <w:tcW w:w="9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047E69"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Обеспечена возможность самостоятельного передвижения инвалидов по объекту (наличие поручней, лифтов, подъемников, </w:t>
            </w:r>
            <w:proofErr w:type="spellStart"/>
            <w:r w:rsidRPr="00AF233D">
              <w:rPr>
                <w:rFonts w:eastAsia="Calibri"/>
                <w:lang w:eastAsia="en-US"/>
              </w:rPr>
              <w:t>ступенькоходов</w:t>
            </w:r>
            <w:proofErr w:type="spellEnd"/>
            <w:r w:rsidRPr="00AF233D">
              <w:rPr>
                <w:rFonts w:eastAsia="Calibri"/>
                <w:lang w:eastAsia="en-US"/>
              </w:rPr>
              <w:t xml:space="preserve"> и др.)</w:t>
            </w:r>
          </w:p>
        </w:tc>
        <w:tc>
          <w:tcPr>
            <w:tcW w:w="2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671668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Площадь обеденного зала ровная, свободная, позволяет передвигаться инвалидам всех групп.</w:t>
            </w:r>
          </w:p>
        </w:tc>
        <w:tc>
          <w:tcPr>
            <w:tcW w:w="9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047E69"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дублирование звуковой и зрительной информации, в т. ч. с использованием шрифта Брайля</w:t>
            </w:r>
          </w:p>
        </w:tc>
        <w:tc>
          <w:tcPr>
            <w:tcW w:w="2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1A44D7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обеспечено дублирование зрительной информации с использованием шрифта Брайля</w:t>
            </w:r>
          </w:p>
        </w:tc>
        <w:tc>
          <w:tcPr>
            <w:tcW w:w="9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047E69"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размещение оборудования и носителей информации с учетом потребностей инвалидов</w:t>
            </w:r>
          </w:p>
        </w:tc>
        <w:tc>
          <w:tcPr>
            <w:tcW w:w="2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Имеются стенды с информацией и меню.</w:t>
            </w:r>
            <w:r w:rsidR="00DD1B9D">
              <w:rPr>
                <w:rFonts w:eastAsia="Calibri"/>
                <w:lang w:eastAsia="en-US"/>
              </w:rPr>
              <w:t xml:space="preserve"> Отсутствуют тактильные средства информации, световые табло.</w:t>
            </w:r>
          </w:p>
        </w:tc>
        <w:tc>
          <w:tcPr>
            <w:tcW w:w="9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C63403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5057775" cy="2981325"/>
                  <wp:effectExtent l="19050" t="0" r="9525" b="0"/>
                  <wp:docPr id="3" name="Рисунок 1" descr="Z:\Черных\фото 01.08.20\IMG-20200801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Черных\фото 01.08.20\IMG-20200801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298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047E69"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Проведено инструктирование/обучение сотрудников об условиях предоставления услуг инвалидам</w:t>
            </w:r>
          </w:p>
        </w:tc>
        <w:tc>
          <w:tcPr>
            <w:tcW w:w="2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Все сотрудники обучены и инструктированы об услугах предоставления услуг.</w:t>
            </w:r>
          </w:p>
        </w:tc>
        <w:tc>
          <w:tcPr>
            <w:tcW w:w="9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671668">
        <w:trPr>
          <w:trHeight w:val="4067"/>
        </w:trPr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2664C1F0" w:rsidRDefault="2664C1F0" w:rsidP="2664C1F0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Обеспечено сопровождение инвалидов по зрению и с нарушениями опорно-двигательного аппарата по территории объекта и оказание помощи в предоставлении услуг</w:t>
            </w:r>
            <w:r w:rsidR="00671668">
              <w:rPr>
                <w:rFonts w:eastAsia="Calibri"/>
                <w:lang w:eastAsia="en-US"/>
              </w:rPr>
              <w:t>.</w:t>
            </w: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Указать номер телефона специалиста, оказывающего услуги по сопровождению инвалидов</w:t>
            </w:r>
          </w:p>
        </w:tc>
        <w:tc>
          <w:tcPr>
            <w:tcW w:w="2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 xml:space="preserve">Оказываются услуги по предоставлению сопровождения инвалидов с нарушением </w:t>
            </w:r>
            <w:proofErr w:type="spellStart"/>
            <w:proofErr w:type="gramStart"/>
            <w:r w:rsidRPr="2664C1F0">
              <w:rPr>
                <w:rFonts w:eastAsia="Calibri"/>
                <w:lang w:eastAsia="en-US"/>
              </w:rPr>
              <w:t>опорно</w:t>
            </w:r>
            <w:proofErr w:type="spellEnd"/>
            <w:r w:rsidRPr="2664C1F0">
              <w:rPr>
                <w:rFonts w:eastAsia="Calibri"/>
                <w:lang w:eastAsia="en-US"/>
              </w:rPr>
              <w:t>- двигательного</w:t>
            </w:r>
            <w:proofErr w:type="gramEnd"/>
            <w:r w:rsidRPr="2664C1F0">
              <w:rPr>
                <w:rFonts w:eastAsia="Calibri"/>
                <w:lang w:eastAsia="en-US"/>
              </w:rPr>
              <w:t xml:space="preserve"> аппарата</w:t>
            </w:r>
          </w:p>
          <w:p w:rsidR="000C2B1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Можно вызвать специалиста по телефону (4742)75-63-11</w:t>
            </w:r>
          </w:p>
          <w:p w:rsidR="000C2B1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9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047E69"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возможность предоставления услуг инвалидам по слуху с использованием русского жестового языка</w:t>
            </w:r>
          </w:p>
        </w:tc>
        <w:tc>
          <w:tcPr>
            <w:tcW w:w="2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5167B2" w:rsidP="000C2B1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 xml:space="preserve">Разрешен доступ со своим </w:t>
            </w:r>
            <w:proofErr w:type="spellStart"/>
            <w:r w:rsidRPr="3704B7BB">
              <w:rPr>
                <w:rFonts w:eastAsia="Calibri"/>
                <w:lang w:eastAsia="en-US"/>
              </w:rPr>
              <w:t>сурдопе</w:t>
            </w:r>
            <w:r>
              <w:rPr>
                <w:rFonts w:eastAsia="Calibri"/>
                <w:lang w:eastAsia="en-US"/>
              </w:rPr>
              <w:t>реводчиком</w:t>
            </w:r>
            <w:proofErr w:type="spellEnd"/>
            <w:r>
              <w:rPr>
                <w:rFonts w:eastAsia="Calibri"/>
                <w:lang w:eastAsia="en-US"/>
              </w:rPr>
              <w:t xml:space="preserve"> и заключен договор  с Липецким Региональным </w:t>
            </w:r>
            <w:r w:rsidRPr="3704B7BB">
              <w:rPr>
                <w:rFonts w:eastAsia="Calibri"/>
                <w:lang w:eastAsia="en-US"/>
              </w:rPr>
              <w:t>Всеро</w:t>
            </w:r>
            <w:r>
              <w:rPr>
                <w:rFonts w:eastAsia="Calibri"/>
                <w:lang w:eastAsia="en-US"/>
              </w:rPr>
              <w:t xml:space="preserve">ссийским </w:t>
            </w:r>
            <w:r w:rsidRPr="3704B7BB">
              <w:rPr>
                <w:rFonts w:eastAsia="Calibri"/>
                <w:lang w:eastAsia="en-US"/>
              </w:rPr>
              <w:t>обществом глухих на</w:t>
            </w:r>
            <w:r>
              <w:rPr>
                <w:rFonts w:eastAsia="Calibri"/>
                <w:lang w:eastAsia="en-US"/>
              </w:rPr>
              <w:t xml:space="preserve"> оказание услуг </w:t>
            </w:r>
            <w:proofErr w:type="spellStart"/>
            <w:r>
              <w:rPr>
                <w:rFonts w:eastAsia="Calibri"/>
                <w:lang w:eastAsia="en-US"/>
              </w:rPr>
              <w:t>сурдопереводчика</w:t>
            </w:r>
            <w:proofErr w:type="spellEnd"/>
            <w:r w:rsidRPr="3704B7BB">
              <w:rPr>
                <w:rFonts w:eastAsia="Calibri"/>
                <w:lang w:eastAsia="en-US"/>
              </w:rPr>
              <w:t xml:space="preserve"> по </w:t>
            </w:r>
            <w:proofErr w:type="spellStart"/>
            <w:r w:rsidRPr="3704B7BB">
              <w:rPr>
                <w:rFonts w:eastAsia="Calibri"/>
                <w:lang w:eastAsia="en-US"/>
              </w:rPr>
              <w:lastRenderedPageBreak/>
              <w:t>скайпу</w:t>
            </w:r>
            <w:proofErr w:type="spellEnd"/>
            <w:r w:rsidRPr="3704B7BB">
              <w:rPr>
                <w:rFonts w:eastAsia="Calibri"/>
                <w:lang w:eastAsia="en-US"/>
              </w:rPr>
              <w:t xml:space="preserve">.            </w:t>
            </w:r>
          </w:p>
        </w:tc>
        <w:tc>
          <w:tcPr>
            <w:tcW w:w="9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047E69"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Дополнительная информация о доступности на объекте</w:t>
            </w:r>
          </w:p>
        </w:tc>
        <w:tc>
          <w:tcPr>
            <w:tcW w:w="2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Предоставляются услуги по предоставлению транспортного средства с подъемником</w:t>
            </w:r>
            <w:proofErr w:type="gramStart"/>
            <w:r w:rsidRPr="2664C1F0">
              <w:rPr>
                <w:rFonts w:eastAsia="Calibri"/>
                <w:lang w:eastAsia="en-US"/>
              </w:rPr>
              <w:t xml:space="preserve"> .</w:t>
            </w:r>
            <w:proofErr w:type="gramEnd"/>
            <w:r w:rsidRPr="2664C1F0">
              <w:rPr>
                <w:rFonts w:eastAsia="Calibri"/>
                <w:lang w:eastAsia="en-US"/>
              </w:rPr>
              <w:t>Разрешен допуск инвалида с собакой проводником.</w:t>
            </w:r>
          </w:p>
        </w:tc>
        <w:tc>
          <w:tcPr>
            <w:tcW w:w="9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047E69"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Итоговая информация о доступности объекта </w:t>
            </w:r>
          </w:p>
          <w:p w:rsidR="000C2B1D" w:rsidRPr="00AF233D" w:rsidRDefault="000C2B1D" w:rsidP="000C2B1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для  инвалидов категорий</w:t>
            </w:r>
            <w:proofErr w:type="gramStart"/>
            <w:r w:rsidRPr="00AF233D">
              <w:rPr>
                <w:rFonts w:eastAsia="Calibri"/>
                <w:lang w:eastAsia="en-US"/>
              </w:rPr>
              <w:t xml:space="preserve"> К</w:t>
            </w:r>
            <w:proofErr w:type="gramEnd"/>
            <w:r w:rsidRPr="00AF233D">
              <w:rPr>
                <w:rFonts w:eastAsia="Calibri"/>
                <w:lang w:eastAsia="en-US"/>
              </w:rPr>
              <w:t>, О, С, Г, У</w:t>
            </w:r>
          </w:p>
        </w:tc>
        <w:tc>
          <w:tcPr>
            <w:tcW w:w="2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DD1B9D" w:rsidP="001C2E00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 xml:space="preserve">Объект </w:t>
            </w:r>
            <w:r w:rsidR="2664C1F0" w:rsidRPr="2664C1F0">
              <w:rPr>
                <w:rFonts w:eastAsia="Calibri"/>
                <w:lang w:eastAsia="en-US"/>
              </w:rPr>
              <w:t>доступен</w:t>
            </w:r>
            <w:r>
              <w:rPr>
                <w:rFonts w:eastAsia="Calibri"/>
                <w:lang w:eastAsia="en-US"/>
              </w:rPr>
              <w:t xml:space="preserve"> </w:t>
            </w:r>
            <w:r w:rsidR="001C2E00">
              <w:rPr>
                <w:rFonts w:eastAsia="Calibri"/>
                <w:lang w:eastAsia="en-US"/>
              </w:rPr>
              <w:t>полностью для инвалидов групп К</w:t>
            </w:r>
            <w:proofErr w:type="gramStart"/>
            <w:r w:rsidR="001C2E00">
              <w:rPr>
                <w:rFonts w:eastAsia="Calibri"/>
                <w:lang w:eastAsia="en-US"/>
              </w:rPr>
              <w:t>,О</w:t>
            </w:r>
            <w:proofErr w:type="gramEnd"/>
            <w:r w:rsidR="001C2E00">
              <w:rPr>
                <w:rFonts w:eastAsia="Calibri"/>
                <w:lang w:eastAsia="en-US"/>
              </w:rPr>
              <w:t xml:space="preserve">,Г,У,  доступен </w:t>
            </w:r>
            <w:r>
              <w:rPr>
                <w:rFonts w:eastAsia="Calibri"/>
                <w:lang w:eastAsia="en-US"/>
              </w:rPr>
              <w:t>частично для</w:t>
            </w:r>
            <w:r w:rsidR="2664C1F0" w:rsidRPr="2664C1F0">
              <w:rPr>
                <w:rFonts w:eastAsia="Calibri"/>
                <w:lang w:eastAsia="en-US"/>
              </w:rPr>
              <w:t xml:space="preserve"> </w:t>
            </w:r>
            <w:r w:rsidR="001C2E00">
              <w:rPr>
                <w:rFonts w:eastAsia="Calibri"/>
                <w:lang w:eastAsia="en-US"/>
              </w:rPr>
              <w:t xml:space="preserve"> инвалидов групп  </w:t>
            </w:r>
            <w:r w:rsidR="2664C1F0" w:rsidRPr="2664C1F0">
              <w:rPr>
                <w:rFonts w:eastAsia="Calibri"/>
                <w:lang w:eastAsia="en-US"/>
              </w:rPr>
              <w:t>С.</w:t>
            </w:r>
          </w:p>
        </w:tc>
        <w:tc>
          <w:tcPr>
            <w:tcW w:w="9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</w:tbl>
    <w:p w:rsidR="000C2B1D" w:rsidRPr="00AF233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AE3F38" w:rsidRDefault="00AE3F38" w:rsidP="000C2B1D">
      <w:pPr>
        <w:jc w:val="center"/>
        <w:rPr>
          <w:sz w:val="28"/>
          <w:szCs w:val="28"/>
        </w:rPr>
      </w:pPr>
    </w:p>
    <w:p w:rsidR="00671668" w:rsidRDefault="00671668" w:rsidP="000C2B1D">
      <w:pPr>
        <w:jc w:val="center"/>
        <w:rPr>
          <w:sz w:val="28"/>
          <w:szCs w:val="28"/>
        </w:rPr>
      </w:pPr>
    </w:p>
    <w:p w:rsidR="00671668" w:rsidRDefault="00671668" w:rsidP="000C2B1D">
      <w:pPr>
        <w:jc w:val="center"/>
        <w:rPr>
          <w:sz w:val="28"/>
          <w:szCs w:val="28"/>
        </w:rPr>
      </w:pPr>
    </w:p>
    <w:p w:rsidR="00671668" w:rsidRDefault="00671668" w:rsidP="000C2B1D">
      <w:pPr>
        <w:jc w:val="center"/>
        <w:rPr>
          <w:sz w:val="28"/>
          <w:szCs w:val="28"/>
        </w:rPr>
      </w:pPr>
    </w:p>
    <w:p w:rsidR="00671668" w:rsidRDefault="00671668" w:rsidP="000C2B1D">
      <w:pPr>
        <w:jc w:val="center"/>
        <w:rPr>
          <w:sz w:val="28"/>
          <w:szCs w:val="28"/>
        </w:rPr>
      </w:pPr>
    </w:p>
    <w:p w:rsidR="00671668" w:rsidRDefault="00671668" w:rsidP="000C2B1D">
      <w:pPr>
        <w:jc w:val="center"/>
        <w:rPr>
          <w:sz w:val="28"/>
          <w:szCs w:val="28"/>
        </w:rPr>
      </w:pPr>
    </w:p>
    <w:p w:rsidR="00671668" w:rsidRDefault="00671668" w:rsidP="000C2B1D">
      <w:pPr>
        <w:jc w:val="center"/>
        <w:rPr>
          <w:sz w:val="28"/>
          <w:szCs w:val="28"/>
        </w:rPr>
      </w:pPr>
    </w:p>
    <w:p w:rsidR="00671668" w:rsidRDefault="00671668" w:rsidP="000C2B1D">
      <w:pPr>
        <w:jc w:val="center"/>
        <w:rPr>
          <w:sz w:val="28"/>
          <w:szCs w:val="28"/>
        </w:rPr>
      </w:pPr>
    </w:p>
    <w:p w:rsidR="00671668" w:rsidRDefault="00671668" w:rsidP="000C2B1D">
      <w:pPr>
        <w:jc w:val="center"/>
        <w:rPr>
          <w:sz w:val="28"/>
          <w:szCs w:val="28"/>
        </w:rPr>
      </w:pPr>
    </w:p>
    <w:p w:rsidR="00671668" w:rsidRDefault="00671668" w:rsidP="000C2B1D">
      <w:pPr>
        <w:jc w:val="center"/>
        <w:rPr>
          <w:sz w:val="28"/>
          <w:szCs w:val="28"/>
        </w:rPr>
      </w:pPr>
    </w:p>
    <w:p w:rsidR="00671668" w:rsidRDefault="00671668" w:rsidP="000C2B1D">
      <w:pPr>
        <w:jc w:val="center"/>
        <w:rPr>
          <w:sz w:val="28"/>
          <w:szCs w:val="28"/>
        </w:rPr>
      </w:pPr>
    </w:p>
    <w:p w:rsidR="00671668" w:rsidRDefault="00671668" w:rsidP="000C2B1D">
      <w:pPr>
        <w:jc w:val="center"/>
        <w:rPr>
          <w:sz w:val="28"/>
          <w:szCs w:val="28"/>
        </w:rPr>
      </w:pPr>
    </w:p>
    <w:p w:rsidR="00671668" w:rsidRDefault="00671668" w:rsidP="000C2B1D">
      <w:pPr>
        <w:jc w:val="center"/>
        <w:rPr>
          <w:sz w:val="28"/>
          <w:szCs w:val="28"/>
        </w:rPr>
      </w:pPr>
    </w:p>
    <w:p w:rsidR="00671668" w:rsidRDefault="00671668" w:rsidP="000C2B1D">
      <w:pPr>
        <w:jc w:val="center"/>
        <w:rPr>
          <w:sz w:val="28"/>
          <w:szCs w:val="28"/>
        </w:rPr>
      </w:pPr>
    </w:p>
    <w:p w:rsidR="00671668" w:rsidRDefault="00671668" w:rsidP="000C2B1D">
      <w:pPr>
        <w:jc w:val="center"/>
        <w:rPr>
          <w:sz w:val="28"/>
          <w:szCs w:val="28"/>
        </w:rPr>
      </w:pPr>
    </w:p>
    <w:p w:rsidR="00671668" w:rsidRDefault="00671668" w:rsidP="000C2B1D">
      <w:pPr>
        <w:jc w:val="center"/>
        <w:rPr>
          <w:sz w:val="28"/>
          <w:szCs w:val="28"/>
        </w:rPr>
      </w:pPr>
    </w:p>
    <w:p w:rsidR="000C2B1D" w:rsidRPr="00AF233D" w:rsidRDefault="00B90499" w:rsidP="000C2B1D">
      <w:pPr>
        <w:jc w:val="center"/>
        <w:rPr>
          <w:sz w:val="28"/>
          <w:szCs w:val="28"/>
        </w:rPr>
      </w:pPr>
      <w:r>
        <w:rPr>
          <w:sz w:val="28"/>
          <w:szCs w:val="28"/>
        </w:rPr>
        <w:t>И</w:t>
      </w:r>
      <w:r w:rsidR="000C2B1D" w:rsidRPr="00AF233D">
        <w:rPr>
          <w:sz w:val="28"/>
          <w:szCs w:val="28"/>
        </w:rPr>
        <w:t xml:space="preserve">нформация </w:t>
      </w:r>
    </w:p>
    <w:p w:rsidR="000C2B1D" w:rsidRPr="00AF233D" w:rsidRDefault="000C2B1D" w:rsidP="000C2B1D">
      <w:pPr>
        <w:jc w:val="center"/>
        <w:rPr>
          <w:sz w:val="28"/>
          <w:szCs w:val="28"/>
        </w:rPr>
      </w:pPr>
      <w:r w:rsidRPr="00AF233D">
        <w:rPr>
          <w:sz w:val="28"/>
          <w:szCs w:val="28"/>
        </w:rPr>
        <w:t xml:space="preserve">о доступности объектов </w:t>
      </w:r>
    </w:p>
    <w:p w:rsidR="000C2B1D" w:rsidRPr="00B90499" w:rsidRDefault="000C2B1D" w:rsidP="000C2B1D">
      <w:pPr>
        <w:autoSpaceDE w:val="0"/>
        <w:autoSpaceDN w:val="0"/>
        <w:adjustRightInd w:val="0"/>
        <w:spacing w:after="200"/>
        <w:ind w:left="-567" w:right="105"/>
        <w:jc w:val="center"/>
        <w:rPr>
          <w:rFonts w:eastAsia="Calibri"/>
          <w:b/>
          <w:lang w:eastAsia="en-US"/>
        </w:rPr>
      </w:pPr>
      <w:r>
        <w:rPr>
          <w:rFonts w:eastAsia="Calibri"/>
          <w:lang w:eastAsia="en-US"/>
        </w:rPr>
        <w:t xml:space="preserve">ОГБУ «Введенский геронтологический центр» </w:t>
      </w:r>
      <w:r w:rsidR="00B90499" w:rsidRPr="00B90499">
        <w:rPr>
          <w:rFonts w:eastAsia="Calibri"/>
          <w:b/>
          <w:lang w:eastAsia="en-US"/>
        </w:rPr>
        <w:t>карантин- изолятор</w:t>
      </w:r>
    </w:p>
    <w:tbl>
      <w:tblPr>
        <w:tblW w:w="14147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6"/>
        <w:gridCol w:w="3080"/>
        <w:gridCol w:w="2493"/>
        <w:gridCol w:w="8038"/>
      </w:tblGrid>
      <w:tr w:rsidR="000C2B1D" w:rsidRPr="00AF233D" w:rsidTr="00DD48C6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2B1D" w:rsidRPr="00AF233D" w:rsidRDefault="000C2B1D" w:rsidP="000C2B1D">
            <w:pPr>
              <w:spacing w:after="200"/>
              <w:rPr>
                <w:rFonts w:eastAsia="Calibri"/>
              </w:rPr>
            </w:pPr>
            <w:r w:rsidRPr="00AF233D">
              <w:rPr>
                <w:rFonts w:eastAsia="Calibri"/>
                <w:lang w:eastAsia="en-US"/>
              </w:rPr>
              <w:t>№</w:t>
            </w:r>
            <w:r w:rsidRPr="00AF233D">
              <w:rPr>
                <w:rFonts w:eastAsia="Calibri"/>
                <w:lang w:eastAsia="en-US"/>
              </w:rPr>
              <w:br/>
            </w:r>
            <w:proofErr w:type="spellStart"/>
            <w:proofErr w:type="gramStart"/>
            <w:r w:rsidRPr="00AF233D">
              <w:rPr>
                <w:rFonts w:eastAsia="Calibri"/>
                <w:lang w:eastAsia="en-US"/>
              </w:rPr>
              <w:t>п</w:t>
            </w:r>
            <w:proofErr w:type="spellEnd"/>
            <w:proofErr w:type="gramEnd"/>
            <w:r w:rsidRPr="00AF233D">
              <w:rPr>
                <w:rFonts w:eastAsia="Calibri"/>
                <w:lang w:eastAsia="en-US"/>
              </w:rPr>
              <w:t>/</w:t>
            </w:r>
            <w:proofErr w:type="spellStart"/>
            <w:r w:rsidRPr="00AF233D">
              <w:rPr>
                <w:rFonts w:eastAsia="Calibri"/>
                <w:lang w:eastAsia="en-US"/>
              </w:rPr>
              <w:t>п</w:t>
            </w:r>
            <w:proofErr w:type="spellEnd"/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Мероприятия по обеспечению доступности объектов и слуг для инвалидов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Перечисление выполненных мероприятий для инвалидов различных категорий</w:t>
            </w: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(инвалиды, передвигающиеся на </w:t>
            </w:r>
            <w:proofErr w:type="spellStart"/>
            <w:proofErr w:type="gramStart"/>
            <w:r w:rsidRPr="00AF233D">
              <w:rPr>
                <w:rFonts w:eastAsia="Calibri"/>
                <w:lang w:eastAsia="en-US"/>
              </w:rPr>
              <w:t>кресло-колясках</w:t>
            </w:r>
            <w:proofErr w:type="spellEnd"/>
            <w:proofErr w:type="gramEnd"/>
            <w:r w:rsidRPr="00AF233D">
              <w:rPr>
                <w:rFonts w:eastAsia="Calibri"/>
                <w:lang w:eastAsia="en-US"/>
              </w:rPr>
              <w:t xml:space="preserve">, инвалиды с поражением опорно-двигательного аппарата, инвалидов с нарушением зрения, слуха с </w:t>
            </w:r>
            <w:proofErr w:type="spellStart"/>
            <w:r w:rsidRPr="00AF233D">
              <w:rPr>
                <w:rFonts w:eastAsia="Calibri"/>
                <w:lang w:eastAsia="en-US"/>
              </w:rPr>
              <w:t>ментльными</w:t>
            </w:r>
            <w:proofErr w:type="spellEnd"/>
            <w:r w:rsidRPr="00AF233D">
              <w:rPr>
                <w:rFonts w:eastAsia="Calibri"/>
                <w:lang w:eastAsia="en-US"/>
              </w:rPr>
              <w:t xml:space="preserve"> нарушениями)</w:t>
            </w:r>
          </w:p>
        </w:tc>
        <w:tc>
          <w:tcPr>
            <w:tcW w:w="8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Фото</w:t>
            </w:r>
          </w:p>
        </w:tc>
      </w:tr>
      <w:tr w:rsidR="000C2B1D" w:rsidRPr="00AF233D" w:rsidTr="00DD48C6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выделение на автостоянке не менее 10% мест для парковки автомобилей инвалидами</w:t>
            </w:r>
            <w:proofErr w:type="gramStart"/>
            <w:r w:rsidRPr="00AF233D">
              <w:rPr>
                <w:rFonts w:eastAsia="Calibri"/>
                <w:lang w:eastAsia="en-US"/>
              </w:rPr>
              <w:t xml:space="preserve"> </w:t>
            </w:r>
            <w:r w:rsidR="006C1F56">
              <w:rPr>
                <w:rFonts w:eastAsia="Calibri"/>
                <w:lang w:eastAsia="en-US"/>
              </w:rPr>
              <w:t>.</w:t>
            </w:r>
            <w:proofErr w:type="gramEnd"/>
          </w:p>
          <w:p w:rsidR="006C1F56" w:rsidRDefault="006C1F56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6C1F56" w:rsidRPr="00AF233D" w:rsidRDefault="006C1F56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Указать номер телефона специалиста, который может встретить на стоянке автотранспорта или ближайшей остановке и оказать помощь в сопровождении до объекта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Имеется парковка   для транспорта инвалидов. О</w:t>
            </w:r>
            <w:r w:rsidRPr="3704B7BB">
              <w:rPr>
                <w:rFonts w:eastAsia="Calibri"/>
                <w:lang w:eastAsia="en-US"/>
              </w:rPr>
              <w:t>борудовано   4 парковочных</w:t>
            </w:r>
            <w:r>
              <w:rPr>
                <w:rFonts w:eastAsia="Calibri"/>
                <w:lang w:eastAsia="en-US"/>
              </w:rPr>
              <w:t xml:space="preserve"> </w:t>
            </w:r>
            <w:r w:rsidRPr="3704B7BB">
              <w:rPr>
                <w:rFonts w:eastAsia="Calibri"/>
                <w:lang w:eastAsia="en-US"/>
              </w:rPr>
              <w:t xml:space="preserve"> места</w:t>
            </w:r>
            <w:proofErr w:type="gramStart"/>
            <w:r>
              <w:rPr>
                <w:rFonts w:eastAsia="Calibri"/>
                <w:lang w:eastAsia="en-US"/>
              </w:rPr>
              <w:t xml:space="preserve"> .</w:t>
            </w:r>
            <w:proofErr w:type="gramEnd"/>
          </w:p>
          <w:p w:rsidR="006C1F56" w:rsidRDefault="006C1F56" w:rsidP="00047E69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</w:p>
          <w:p w:rsidR="00047E69" w:rsidRDefault="00047E69" w:rsidP="00047E69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Если имеются ограничения передвижения инвалида, можете позвонить по телефону (4742) 75-63-11 и вызвать специалиста для сопровождения</w:t>
            </w:r>
            <w:r>
              <w:rPr>
                <w:rFonts w:eastAsia="Calibri"/>
                <w:lang w:eastAsia="en-US"/>
              </w:rPr>
              <w:t>.</w:t>
            </w:r>
          </w:p>
          <w:p w:rsidR="000C2B1D" w:rsidRPr="00AF233D" w:rsidRDefault="000C2B1D" w:rsidP="00047E69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8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782E6A" w:rsidP="000C2B1D">
            <w:pPr>
              <w:spacing w:after="200"/>
              <w:rPr>
                <w:rFonts w:eastAsia="Calibri"/>
                <w:lang w:eastAsia="en-US"/>
              </w:rPr>
            </w:pPr>
            <w:r w:rsidRPr="00782E6A">
              <w:rPr>
                <w:rFonts w:eastAsia="Calibri"/>
                <w:noProof/>
              </w:rPr>
              <w:drawing>
                <wp:inline distT="0" distB="0" distL="0" distR="0">
                  <wp:extent cx="5791200" cy="4286250"/>
                  <wp:effectExtent l="19050" t="0" r="0" b="0"/>
                  <wp:docPr id="28" name="Рисунок 1" descr="DSC_66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SC_6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2339" cy="4287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DD48C6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возможность самостоятельного передвижения по территории объекта (при наличии территор</w:t>
            </w:r>
            <w:proofErr w:type="gramStart"/>
            <w:r w:rsidRPr="00AF233D">
              <w:rPr>
                <w:rFonts w:eastAsia="Calibri"/>
                <w:lang w:eastAsia="en-US"/>
              </w:rPr>
              <w:t>ии у о</w:t>
            </w:r>
            <w:proofErr w:type="gramEnd"/>
            <w:r w:rsidRPr="00AF233D">
              <w:rPr>
                <w:rFonts w:eastAsia="Calibri"/>
                <w:lang w:eastAsia="en-US"/>
              </w:rPr>
              <w:t>бъекта)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Территория объекта ровная, асфальтирована, без выступов и перепадов. Пути движения широкие, свободны для передвижения инвалидов колясочников</w:t>
            </w:r>
          </w:p>
        </w:tc>
        <w:tc>
          <w:tcPr>
            <w:tcW w:w="8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684C0D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286000" cy="3048000"/>
                  <wp:effectExtent l="19050" t="0" r="0" b="0"/>
                  <wp:docPr id="17" name="Рисунок 3" descr="Z:\Черных\фото 01.08.20\IMG-20200801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Черных\фото 01.08.20\IMG-20200801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E66EB">
              <w:rPr>
                <w:rFonts w:eastAsia="Calibri"/>
                <w:noProof/>
              </w:rPr>
              <w:drawing>
                <wp:inline distT="0" distB="0" distL="0" distR="0">
                  <wp:extent cx="2286000" cy="3048000"/>
                  <wp:effectExtent l="19050" t="0" r="0" b="0"/>
                  <wp:docPr id="14" name="Рисунок 1" descr="Z:\Черных\фото 01.08.20\IMG-20200801-WA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Черных\фото 01.08.20\IMG-20200801-WA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DD48C6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устройство входных групп с учетом потребностей инвалидов различных категорий (К</w:t>
            </w:r>
            <w:proofErr w:type="gramStart"/>
            <w:r w:rsidRPr="00AF233D">
              <w:rPr>
                <w:rFonts w:eastAsia="Calibri"/>
                <w:lang w:eastAsia="en-US"/>
              </w:rPr>
              <w:t>,О</w:t>
            </w:r>
            <w:proofErr w:type="gramEnd"/>
            <w:r w:rsidRPr="00AF233D">
              <w:rPr>
                <w:rFonts w:eastAsia="Calibri"/>
                <w:lang w:eastAsia="en-US"/>
              </w:rPr>
              <w:t>,С,Г,У)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Входные группы оборудованы пандусами,  ступенями,..  разворотными площадками</w:t>
            </w:r>
            <w:proofErr w:type="gramStart"/>
            <w:r w:rsidRPr="2664C1F0">
              <w:rPr>
                <w:rFonts w:eastAsia="Calibri"/>
                <w:lang w:eastAsia="en-US"/>
              </w:rPr>
              <w:t xml:space="preserve"> .</w:t>
            </w:r>
            <w:proofErr w:type="gramEnd"/>
            <w:r w:rsidRPr="2664C1F0">
              <w:rPr>
                <w:rFonts w:eastAsia="Calibri"/>
                <w:lang w:eastAsia="en-US"/>
              </w:rPr>
              <w:t>Установлено ограждение , поручни .Половое покрытие выложено противоскользящей плиткой обозначены контрастные окраски пандуса и ступеней .Дверные проемы оборудованы для свободного передвижения инвалидов колясочников., обозначены контрастной желтой полосой и кругами. Установлена кнопка вызова.</w:t>
            </w:r>
          </w:p>
        </w:tc>
        <w:tc>
          <w:tcPr>
            <w:tcW w:w="8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3D6467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4943475" cy="4438650"/>
                  <wp:effectExtent l="19050" t="0" r="9525" b="0"/>
                  <wp:docPr id="6" name="Рисунок 2" descr="Z:\Черных\Фото доступной среды\DSC_8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Черных\Фото доступной среды\DSC_83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443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DD48C6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доступность для инвалидов мест предоставления услуг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 xml:space="preserve">Обеспечен </w:t>
            </w:r>
            <w:proofErr w:type="spellStart"/>
            <w:r w:rsidRPr="2664C1F0">
              <w:rPr>
                <w:rFonts w:eastAsia="Calibri"/>
                <w:lang w:eastAsia="en-US"/>
              </w:rPr>
              <w:t>свободый</w:t>
            </w:r>
            <w:proofErr w:type="spellEnd"/>
            <w:r w:rsidRPr="2664C1F0">
              <w:rPr>
                <w:rFonts w:eastAsia="Calibri"/>
                <w:lang w:eastAsia="en-US"/>
              </w:rPr>
              <w:t xml:space="preserve"> доступ передвижения колясочников в жилые комнаты</w:t>
            </w:r>
            <w:proofErr w:type="gramStart"/>
            <w:r w:rsidRPr="2664C1F0">
              <w:rPr>
                <w:rFonts w:eastAsia="Calibri"/>
                <w:lang w:eastAsia="en-US"/>
              </w:rPr>
              <w:t xml:space="preserve"> .</w:t>
            </w:r>
            <w:proofErr w:type="gramEnd"/>
            <w:r w:rsidRPr="2664C1F0">
              <w:rPr>
                <w:rFonts w:eastAsia="Calibri"/>
                <w:lang w:eastAsia="en-US"/>
              </w:rPr>
              <w:t xml:space="preserve"> Дверные проемы расширены, установлены поручни.</w:t>
            </w:r>
          </w:p>
        </w:tc>
        <w:tc>
          <w:tcPr>
            <w:tcW w:w="8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.</w:t>
            </w:r>
            <w:r w:rsidR="00B76021"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B76021">
              <w:rPr>
                <w:rFonts w:eastAsia="Calibri"/>
                <w:noProof/>
              </w:rPr>
              <w:drawing>
                <wp:inline distT="0" distB="0" distL="0" distR="0">
                  <wp:extent cx="4191000" cy="3419475"/>
                  <wp:effectExtent l="19050" t="0" r="0" b="0"/>
                  <wp:docPr id="33" name="Рисунок 1" descr="Z:\Черных\Фото доступной среды\DSC_8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Черных\Фото доступной среды\DSC_83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DD48C6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устройство санитарных узлов с учетом потребностей инвалидов (К</w:t>
            </w:r>
            <w:proofErr w:type="gramStart"/>
            <w:r w:rsidRPr="00AF233D">
              <w:rPr>
                <w:rFonts w:eastAsia="Calibri"/>
                <w:lang w:eastAsia="en-US"/>
              </w:rPr>
              <w:t>,О</w:t>
            </w:r>
            <w:proofErr w:type="gramEnd"/>
            <w:r w:rsidRPr="00AF233D">
              <w:rPr>
                <w:rFonts w:eastAsia="Calibri"/>
                <w:lang w:eastAsia="en-US"/>
              </w:rPr>
              <w:t>,С,Г,У)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Санитарные комнаты оборудованы широкими дверными проемами, поручнями, крючками,</w:t>
            </w:r>
            <w:r w:rsidR="00DD48C6">
              <w:rPr>
                <w:rFonts w:eastAsia="Calibri"/>
                <w:lang w:eastAsia="en-US"/>
              </w:rPr>
              <w:t xml:space="preserve"> </w:t>
            </w:r>
            <w:r w:rsidRPr="2664C1F0">
              <w:rPr>
                <w:rFonts w:eastAsia="Calibri"/>
                <w:lang w:eastAsia="en-US"/>
              </w:rPr>
              <w:t>табличками с выпуклым шрифтом Брайля.</w:t>
            </w:r>
          </w:p>
        </w:tc>
        <w:tc>
          <w:tcPr>
            <w:tcW w:w="8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DD48C6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5076825" cy="4391025"/>
                  <wp:effectExtent l="19050" t="0" r="9525" b="0"/>
                  <wp:docPr id="20" name="Рисунок 3" descr="Z:\Черных\Фото доступной среды\DSC_8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Черных\Фото доступной среды\DSC_83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6825" cy="439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DD48C6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Обеспечена возможность самостоятельного передвижения инвалидов по объекту (наличие поручней, лифтов, подъемников, </w:t>
            </w:r>
            <w:proofErr w:type="spellStart"/>
            <w:r w:rsidRPr="00AF233D">
              <w:rPr>
                <w:rFonts w:eastAsia="Calibri"/>
                <w:lang w:eastAsia="en-US"/>
              </w:rPr>
              <w:t>ступенькоходов</w:t>
            </w:r>
            <w:proofErr w:type="spellEnd"/>
            <w:r w:rsidRPr="00AF233D">
              <w:rPr>
                <w:rFonts w:eastAsia="Calibri"/>
                <w:lang w:eastAsia="en-US"/>
              </w:rPr>
              <w:t xml:space="preserve"> и др.)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8D4F2E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Обеспечено свободное передвижение инвалидов, на</w:t>
            </w:r>
            <w:r w:rsidR="00B76021">
              <w:rPr>
                <w:rFonts w:eastAsia="Calibri"/>
                <w:lang w:eastAsia="en-US"/>
              </w:rPr>
              <w:t>личие поручней, ровный противос</w:t>
            </w:r>
            <w:r w:rsidRPr="2664C1F0">
              <w:rPr>
                <w:rFonts w:eastAsia="Calibri"/>
                <w:lang w:eastAsia="en-US"/>
              </w:rPr>
              <w:t>к</w:t>
            </w:r>
            <w:r w:rsidR="00B76021">
              <w:rPr>
                <w:rFonts w:eastAsia="Calibri"/>
                <w:lang w:eastAsia="en-US"/>
              </w:rPr>
              <w:t>о</w:t>
            </w:r>
            <w:r w:rsidRPr="2664C1F0">
              <w:rPr>
                <w:rFonts w:eastAsia="Calibri"/>
                <w:lang w:eastAsia="en-US"/>
              </w:rPr>
              <w:t>льзящий пол</w:t>
            </w:r>
            <w:r w:rsidR="00DD48C6">
              <w:rPr>
                <w:rFonts w:eastAsia="Calibri"/>
                <w:lang w:eastAsia="en-US"/>
              </w:rPr>
              <w:t>.</w:t>
            </w:r>
          </w:p>
        </w:tc>
        <w:tc>
          <w:tcPr>
            <w:tcW w:w="8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DD48C6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дублирование звуковой и зрительной информации, в т. ч. с использованием шрифта Брайля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C63403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Установлены контрастно окрашенные таблички</w:t>
            </w:r>
            <w:r w:rsidR="00C63403">
              <w:rPr>
                <w:rFonts w:eastAsia="Calibri"/>
                <w:lang w:eastAsia="en-US"/>
              </w:rPr>
              <w:t xml:space="preserve"> дублированные</w:t>
            </w:r>
            <w:r w:rsidRPr="2664C1F0">
              <w:rPr>
                <w:rFonts w:eastAsia="Calibri"/>
                <w:lang w:eastAsia="en-US"/>
              </w:rPr>
              <w:t xml:space="preserve"> шрифтом Брайля на помещениях.</w:t>
            </w:r>
          </w:p>
        </w:tc>
        <w:tc>
          <w:tcPr>
            <w:tcW w:w="8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352BCC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3962400" cy="2486025"/>
                  <wp:effectExtent l="19050" t="0" r="0" b="0"/>
                  <wp:docPr id="42" name="Рисунок 1" descr="Z:\Черных\03.2020\DSC_82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Черных\03.2020\DSC_82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DD48C6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размещение оборудования и носителей информации с учетом потребностей инвалидов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C63403" w:rsidP="00DD48C6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Размещена информация на стойке на столе.</w:t>
            </w:r>
          </w:p>
        </w:tc>
        <w:tc>
          <w:tcPr>
            <w:tcW w:w="8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DD48C6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Проведено инструктирование/обучение сотрудников об условиях предоставления услуг инвалидам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Все сотрудники обучены и инструктированы об условиях предоставления услуг</w:t>
            </w:r>
          </w:p>
        </w:tc>
        <w:tc>
          <w:tcPr>
            <w:tcW w:w="8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DD48C6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Обеспечено сопровождение инвалидов по зрению и с нарушениями опорно-двигательного аппарата по территории объекта и оказание помощи в </w:t>
            </w:r>
            <w:r w:rsidRPr="00AF233D">
              <w:rPr>
                <w:rFonts w:eastAsia="Calibri"/>
                <w:lang w:eastAsia="en-US"/>
              </w:rPr>
              <w:lastRenderedPageBreak/>
              <w:t>предоставлении услуг</w:t>
            </w: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Указать номер телефона специалиста, оказывающего услуги по сопровождению инвалидов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lastRenderedPageBreak/>
              <w:t>Оказываются услуги по оказанию помощи в сопровождении инвалидов.</w:t>
            </w:r>
          </w:p>
          <w:p w:rsidR="2664C1F0" w:rsidRDefault="2664C1F0" w:rsidP="2664C1F0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Обращаться по телефону (4742)75-</w:t>
            </w:r>
            <w:r w:rsidRPr="2664C1F0">
              <w:rPr>
                <w:rFonts w:eastAsia="Calibri"/>
                <w:lang w:eastAsia="en-US"/>
              </w:rPr>
              <w:lastRenderedPageBreak/>
              <w:t>63-11</w:t>
            </w:r>
          </w:p>
          <w:p w:rsidR="000C2B1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0C2B1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8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DD48C6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возможность предоставления услуг инвалидам по слуху с использованием русского жестового языка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5167B2" w:rsidP="000C2B1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 xml:space="preserve">Разрешен доступ со своим </w:t>
            </w:r>
            <w:proofErr w:type="spellStart"/>
            <w:r w:rsidRPr="3704B7BB">
              <w:rPr>
                <w:rFonts w:eastAsia="Calibri"/>
                <w:lang w:eastAsia="en-US"/>
              </w:rPr>
              <w:t>сурдопе</w:t>
            </w:r>
            <w:r>
              <w:rPr>
                <w:rFonts w:eastAsia="Calibri"/>
                <w:lang w:eastAsia="en-US"/>
              </w:rPr>
              <w:t>реводчиком</w:t>
            </w:r>
            <w:proofErr w:type="spellEnd"/>
            <w:r>
              <w:rPr>
                <w:rFonts w:eastAsia="Calibri"/>
                <w:lang w:eastAsia="en-US"/>
              </w:rPr>
              <w:t xml:space="preserve"> и заключен договор  с Липецким Региональным </w:t>
            </w:r>
            <w:r w:rsidRPr="3704B7BB">
              <w:rPr>
                <w:rFonts w:eastAsia="Calibri"/>
                <w:lang w:eastAsia="en-US"/>
              </w:rPr>
              <w:t>Всеро</w:t>
            </w:r>
            <w:r>
              <w:rPr>
                <w:rFonts w:eastAsia="Calibri"/>
                <w:lang w:eastAsia="en-US"/>
              </w:rPr>
              <w:t xml:space="preserve">ссийским </w:t>
            </w:r>
            <w:r w:rsidRPr="3704B7BB">
              <w:rPr>
                <w:rFonts w:eastAsia="Calibri"/>
                <w:lang w:eastAsia="en-US"/>
              </w:rPr>
              <w:t>обществом глухих на</w:t>
            </w:r>
            <w:r>
              <w:rPr>
                <w:rFonts w:eastAsia="Calibri"/>
                <w:lang w:eastAsia="en-US"/>
              </w:rPr>
              <w:t xml:space="preserve"> оказание услуг </w:t>
            </w:r>
            <w:proofErr w:type="spellStart"/>
            <w:r>
              <w:rPr>
                <w:rFonts w:eastAsia="Calibri"/>
                <w:lang w:eastAsia="en-US"/>
              </w:rPr>
              <w:t>сурдопереводчика</w:t>
            </w:r>
            <w:proofErr w:type="spellEnd"/>
            <w:r w:rsidRPr="3704B7BB">
              <w:rPr>
                <w:rFonts w:eastAsia="Calibri"/>
                <w:lang w:eastAsia="en-US"/>
              </w:rPr>
              <w:t xml:space="preserve"> по </w:t>
            </w:r>
            <w:proofErr w:type="spellStart"/>
            <w:r w:rsidRPr="3704B7BB">
              <w:rPr>
                <w:rFonts w:eastAsia="Calibri"/>
                <w:lang w:eastAsia="en-US"/>
              </w:rPr>
              <w:t>скайпу</w:t>
            </w:r>
            <w:proofErr w:type="spellEnd"/>
            <w:r w:rsidRPr="3704B7BB">
              <w:rPr>
                <w:rFonts w:eastAsia="Calibri"/>
                <w:lang w:eastAsia="en-US"/>
              </w:rPr>
              <w:t xml:space="preserve">.            </w:t>
            </w:r>
          </w:p>
        </w:tc>
        <w:tc>
          <w:tcPr>
            <w:tcW w:w="8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DD48C6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Дополнительная информация о доступности на объекте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Оказываются услуги по предоставлению транспортного средства с подъемником</w:t>
            </w:r>
            <w:proofErr w:type="gramStart"/>
            <w:r w:rsidRPr="2664C1F0">
              <w:rPr>
                <w:rFonts w:eastAsia="Calibri"/>
                <w:lang w:eastAsia="en-US"/>
              </w:rPr>
              <w:t xml:space="preserve"> .</w:t>
            </w:r>
            <w:proofErr w:type="gramEnd"/>
            <w:r w:rsidRPr="2664C1F0">
              <w:rPr>
                <w:rFonts w:eastAsia="Calibri"/>
                <w:lang w:eastAsia="en-US"/>
              </w:rPr>
              <w:t>Разрешен доступ инвалида с собакой проводником.</w:t>
            </w:r>
          </w:p>
        </w:tc>
        <w:tc>
          <w:tcPr>
            <w:tcW w:w="8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DD48C6"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Итоговая информация о доступности объекта </w:t>
            </w:r>
          </w:p>
          <w:p w:rsidR="000C2B1D" w:rsidRPr="00AF233D" w:rsidRDefault="000C2B1D" w:rsidP="000C2B1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для  инвалидов категорий</w:t>
            </w:r>
            <w:proofErr w:type="gramStart"/>
            <w:r w:rsidRPr="00AF233D">
              <w:rPr>
                <w:rFonts w:eastAsia="Calibri"/>
                <w:lang w:eastAsia="en-US"/>
              </w:rPr>
              <w:t xml:space="preserve"> К</w:t>
            </w:r>
            <w:proofErr w:type="gramEnd"/>
            <w:r w:rsidRPr="00AF233D">
              <w:rPr>
                <w:rFonts w:eastAsia="Calibri"/>
                <w:lang w:eastAsia="en-US"/>
              </w:rPr>
              <w:t>, О, С, Г, У</w:t>
            </w: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Доступно полностью для групп инвалидности К</w:t>
            </w:r>
            <w:proofErr w:type="gramStart"/>
            <w:r w:rsidRPr="2664C1F0">
              <w:rPr>
                <w:rFonts w:eastAsia="Calibri"/>
                <w:lang w:eastAsia="en-US"/>
              </w:rPr>
              <w:t>,О</w:t>
            </w:r>
            <w:proofErr w:type="gramEnd"/>
            <w:r w:rsidRPr="2664C1F0">
              <w:rPr>
                <w:rFonts w:eastAsia="Calibri"/>
                <w:lang w:eastAsia="en-US"/>
              </w:rPr>
              <w:t>,С,Г,У .</w:t>
            </w:r>
          </w:p>
        </w:tc>
        <w:tc>
          <w:tcPr>
            <w:tcW w:w="8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</w:tbl>
    <w:p w:rsidR="000C2B1D" w:rsidRPr="00AF233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Pr="00AF233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Pr="00AF233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AE3F38" w:rsidRDefault="00AE3F38" w:rsidP="000C2B1D">
      <w:pPr>
        <w:jc w:val="center"/>
        <w:rPr>
          <w:sz w:val="28"/>
          <w:szCs w:val="28"/>
        </w:rPr>
      </w:pPr>
      <w:bookmarkStart w:id="0" w:name="_GoBack"/>
      <w:bookmarkEnd w:id="0"/>
    </w:p>
    <w:p w:rsidR="00AE3F38" w:rsidRDefault="00AE3F38" w:rsidP="000C2B1D">
      <w:pPr>
        <w:jc w:val="center"/>
        <w:rPr>
          <w:sz w:val="28"/>
          <w:szCs w:val="28"/>
        </w:rPr>
      </w:pPr>
    </w:p>
    <w:p w:rsidR="000C2B1D" w:rsidRPr="00AF233D" w:rsidRDefault="008D4F2E" w:rsidP="000C2B1D">
      <w:pPr>
        <w:jc w:val="center"/>
        <w:rPr>
          <w:sz w:val="28"/>
          <w:szCs w:val="28"/>
        </w:rPr>
      </w:pPr>
      <w:r>
        <w:rPr>
          <w:sz w:val="28"/>
          <w:szCs w:val="28"/>
        </w:rPr>
        <w:t>И</w:t>
      </w:r>
      <w:r w:rsidR="000C2B1D" w:rsidRPr="00AF233D">
        <w:rPr>
          <w:sz w:val="28"/>
          <w:szCs w:val="28"/>
        </w:rPr>
        <w:t xml:space="preserve">нформация </w:t>
      </w:r>
    </w:p>
    <w:p w:rsidR="000C2B1D" w:rsidRPr="00AF233D" w:rsidRDefault="000C2B1D" w:rsidP="000C2B1D">
      <w:pPr>
        <w:jc w:val="center"/>
        <w:rPr>
          <w:sz w:val="28"/>
          <w:szCs w:val="28"/>
        </w:rPr>
      </w:pPr>
      <w:r w:rsidRPr="00AF233D">
        <w:rPr>
          <w:sz w:val="28"/>
          <w:szCs w:val="28"/>
        </w:rPr>
        <w:t xml:space="preserve">о доступности объектов </w:t>
      </w:r>
    </w:p>
    <w:p w:rsidR="000C2B1D" w:rsidRPr="008D4F2E" w:rsidRDefault="000C2B1D" w:rsidP="000C2B1D">
      <w:pPr>
        <w:autoSpaceDE w:val="0"/>
        <w:autoSpaceDN w:val="0"/>
        <w:adjustRightInd w:val="0"/>
        <w:spacing w:after="200"/>
        <w:ind w:left="-567" w:right="105"/>
        <w:jc w:val="center"/>
        <w:rPr>
          <w:rFonts w:eastAsia="Calibri"/>
          <w:b/>
          <w:lang w:eastAsia="en-US"/>
        </w:rPr>
      </w:pPr>
      <w:r>
        <w:rPr>
          <w:rFonts w:eastAsia="Calibri"/>
          <w:lang w:eastAsia="en-US"/>
        </w:rPr>
        <w:t xml:space="preserve">ОГБУ «Введенский геронтологический центр» </w:t>
      </w:r>
      <w:r w:rsidR="008D4F2E" w:rsidRPr="008D4F2E">
        <w:rPr>
          <w:rFonts w:eastAsia="Calibri"/>
          <w:b/>
          <w:lang w:eastAsia="en-US"/>
        </w:rPr>
        <w:t>здание клуба</w:t>
      </w:r>
    </w:p>
    <w:tbl>
      <w:tblPr>
        <w:tblW w:w="14431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9"/>
        <w:gridCol w:w="3105"/>
        <w:gridCol w:w="2384"/>
        <w:gridCol w:w="8403"/>
      </w:tblGrid>
      <w:tr w:rsidR="000C2B1D" w:rsidRPr="00AF233D" w:rsidTr="00782E6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2B1D" w:rsidRPr="00AF233D" w:rsidRDefault="000C2B1D" w:rsidP="000C2B1D">
            <w:pPr>
              <w:spacing w:after="200"/>
              <w:rPr>
                <w:rFonts w:eastAsia="Calibri"/>
              </w:rPr>
            </w:pPr>
            <w:r w:rsidRPr="00AF233D">
              <w:rPr>
                <w:rFonts w:eastAsia="Calibri"/>
                <w:lang w:eastAsia="en-US"/>
              </w:rPr>
              <w:t>№</w:t>
            </w:r>
            <w:r w:rsidRPr="00AF233D">
              <w:rPr>
                <w:rFonts w:eastAsia="Calibri"/>
                <w:lang w:eastAsia="en-US"/>
              </w:rPr>
              <w:br/>
            </w:r>
            <w:proofErr w:type="spellStart"/>
            <w:proofErr w:type="gramStart"/>
            <w:r w:rsidRPr="00AF233D">
              <w:rPr>
                <w:rFonts w:eastAsia="Calibri"/>
                <w:lang w:eastAsia="en-US"/>
              </w:rPr>
              <w:t>п</w:t>
            </w:r>
            <w:proofErr w:type="spellEnd"/>
            <w:proofErr w:type="gramEnd"/>
            <w:r w:rsidRPr="00AF233D">
              <w:rPr>
                <w:rFonts w:eastAsia="Calibri"/>
                <w:lang w:eastAsia="en-US"/>
              </w:rPr>
              <w:t>/</w:t>
            </w:r>
            <w:proofErr w:type="spellStart"/>
            <w:r w:rsidRPr="00AF233D">
              <w:rPr>
                <w:rFonts w:eastAsia="Calibri"/>
                <w:lang w:eastAsia="en-US"/>
              </w:rPr>
              <w:t>п</w:t>
            </w:r>
            <w:proofErr w:type="spellEnd"/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Мероприятия по обеспечению доступности объектов и слуг для инвалидов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Перечисление выполненных мероприятий для инвалидов различных категорий</w:t>
            </w: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(инвалиды, передвигающиеся на </w:t>
            </w:r>
            <w:proofErr w:type="spellStart"/>
            <w:proofErr w:type="gramStart"/>
            <w:r w:rsidRPr="00AF233D">
              <w:rPr>
                <w:rFonts w:eastAsia="Calibri"/>
                <w:lang w:eastAsia="en-US"/>
              </w:rPr>
              <w:t>кресло-колясках</w:t>
            </w:r>
            <w:proofErr w:type="spellEnd"/>
            <w:proofErr w:type="gramEnd"/>
            <w:r w:rsidRPr="00AF233D">
              <w:rPr>
                <w:rFonts w:eastAsia="Calibri"/>
                <w:lang w:eastAsia="en-US"/>
              </w:rPr>
              <w:t xml:space="preserve">, инвалиды с поражением опорно-двигательного аппарата, инвалидов с нарушением зрения, слуха с </w:t>
            </w:r>
            <w:proofErr w:type="spellStart"/>
            <w:r w:rsidRPr="00AF233D">
              <w:rPr>
                <w:rFonts w:eastAsia="Calibri"/>
                <w:lang w:eastAsia="en-US"/>
              </w:rPr>
              <w:t>ментльными</w:t>
            </w:r>
            <w:proofErr w:type="spellEnd"/>
            <w:r w:rsidRPr="00AF233D">
              <w:rPr>
                <w:rFonts w:eastAsia="Calibri"/>
                <w:lang w:eastAsia="en-US"/>
              </w:rPr>
              <w:t xml:space="preserve"> нарушениями)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Фото</w:t>
            </w:r>
          </w:p>
        </w:tc>
      </w:tr>
      <w:tr w:rsidR="000C2B1D" w:rsidRPr="00AF233D" w:rsidTr="00782E6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1F56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выделение на автостоянке не менее 10% мест для парковки</w:t>
            </w:r>
            <w:proofErr w:type="gramStart"/>
            <w:r w:rsidRPr="00AF233D">
              <w:rPr>
                <w:rFonts w:eastAsia="Calibri"/>
                <w:lang w:eastAsia="en-US"/>
              </w:rPr>
              <w:t xml:space="preserve"> </w:t>
            </w:r>
            <w:r w:rsidR="006C1F56">
              <w:rPr>
                <w:rFonts w:eastAsia="Calibri"/>
                <w:lang w:eastAsia="en-US"/>
              </w:rPr>
              <w:t>.</w:t>
            </w:r>
            <w:proofErr w:type="gramEnd"/>
          </w:p>
          <w:p w:rsidR="006C1F56" w:rsidRDefault="006C1F56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6C1F56" w:rsidRDefault="006C1F56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6C1F56" w:rsidRDefault="006C1F56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 </w:t>
            </w: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Указать номер телефона специалиста, который может встретить на стоянке автотранспорта или ближайшей остановке и оказать помощь в сопровождении до объекта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1F56" w:rsidRDefault="006C1F56" w:rsidP="006C1F56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Имеется парковка   для транспорта инвалидов. О</w:t>
            </w:r>
            <w:r w:rsidRPr="3704B7BB">
              <w:rPr>
                <w:rFonts w:eastAsia="Calibri"/>
                <w:lang w:eastAsia="en-US"/>
              </w:rPr>
              <w:t xml:space="preserve">борудовано   4 </w:t>
            </w:r>
            <w:proofErr w:type="gramStart"/>
            <w:r w:rsidRPr="3704B7BB">
              <w:rPr>
                <w:rFonts w:eastAsia="Calibri"/>
                <w:lang w:eastAsia="en-US"/>
              </w:rPr>
              <w:t>парковочных</w:t>
            </w:r>
            <w:proofErr w:type="gramEnd"/>
            <w:r>
              <w:rPr>
                <w:rFonts w:eastAsia="Calibri"/>
                <w:lang w:eastAsia="en-US"/>
              </w:rPr>
              <w:t xml:space="preserve"> </w:t>
            </w:r>
            <w:r w:rsidRPr="3704B7BB">
              <w:rPr>
                <w:rFonts w:eastAsia="Calibri"/>
                <w:lang w:eastAsia="en-US"/>
              </w:rPr>
              <w:t xml:space="preserve"> места</w:t>
            </w:r>
            <w:r>
              <w:rPr>
                <w:rFonts w:eastAsia="Calibri"/>
                <w:lang w:eastAsia="en-US"/>
              </w:rPr>
              <w:t>.</w:t>
            </w:r>
          </w:p>
          <w:p w:rsidR="006C1F56" w:rsidRDefault="006C1F56" w:rsidP="006C1F56">
            <w:pPr>
              <w:spacing w:after="200"/>
              <w:rPr>
                <w:rFonts w:eastAsia="Calibri"/>
                <w:lang w:eastAsia="en-US"/>
              </w:rPr>
            </w:pPr>
          </w:p>
          <w:p w:rsidR="006C1F56" w:rsidRDefault="006C1F56" w:rsidP="006C1F56">
            <w:pPr>
              <w:spacing w:after="200"/>
              <w:rPr>
                <w:rFonts w:eastAsia="Calibri"/>
                <w:lang w:eastAsia="en-US"/>
              </w:rPr>
            </w:pPr>
          </w:p>
          <w:p w:rsidR="006C1F56" w:rsidRDefault="006C1F56" w:rsidP="006C1F56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>Если имеются ограничения передвижения инвалида, можете позвонить по телефону (4742) 75-63-11 и вызвать специалиста для сопровождения</w:t>
            </w:r>
            <w:r>
              <w:rPr>
                <w:rFonts w:eastAsia="Calibri"/>
                <w:lang w:eastAsia="en-US"/>
              </w:rPr>
              <w:t>.</w:t>
            </w: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782E6A" w:rsidP="000C2B1D">
            <w:pPr>
              <w:spacing w:after="200"/>
              <w:rPr>
                <w:rFonts w:eastAsia="Calibri"/>
                <w:lang w:eastAsia="en-US"/>
              </w:rPr>
            </w:pPr>
            <w:r w:rsidRPr="00782E6A">
              <w:rPr>
                <w:rFonts w:eastAsia="Calibri"/>
                <w:noProof/>
              </w:rPr>
              <w:drawing>
                <wp:inline distT="0" distB="0" distL="0" distR="0">
                  <wp:extent cx="5791200" cy="4286250"/>
                  <wp:effectExtent l="19050" t="0" r="0" b="0"/>
                  <wp:docPr id="31" name="Рисунок 1" descr="DSC_66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SC_6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2339" cy="4287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782E6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возможность самостоятельного передвижения по территории объекта (при наличии территор</w:t>
            </w:r>
            <w:proofErr w:type="gramStart"/>
            <w:r w:rsidRPr="00AF233D">
              <w:rPr>
                <w:rFonts w:eastAsia="Calibri"/>
                <w:lang w:eastAsia="en-US"/>
              </w:rPr>
              <w:t>ии у о</w:t>
            </w:r>
            <w:proofErr w:type="gramEnd"/>
            <w:r w:rsidRPr="00AF233D">
              <w:rPr>
                <w:rFonts w:eastAsia="Calibri"/>
                <w:lang w:eastAsia="en-US"/>
              </w:rPr>
              <w:t>бъекта)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Территория ровная, без перепадов и выступов, асфальтирована.</w:t>
            </w:r>
            <w:proofErr w:type="gramStart"/>
            <w:r w:rsidRPr="2664C1F0">
              <w:rPr>
                <w:rFonts w:eastAsia="Calibri"/>
                <w:lang w:eastAsia="en-US"/>
              </w:rPr>
              <w:t xml:space="preserve"> ,</w:t>
            </w:r>
            <w:proofErr w:type="gramEnd"/>
            <w:r w:rsidRPr="2664C1F0">
              <w:rPr>
                <w:rFonts w:eastAsia="Calibri"/>
                <w:lang w:eastAsia="en-US"/>
              </w:rPr>
              <w:t>, обозначены контрастной лентой и кругами.</w:t>
            </w:r>
            <w:r w:rsidR="00C63403">
              <w:rPr>
                <w:rFonts w:eastAsia="Calibri"/>
                <w:lang w:eastAsia="en-US"/>
              </w:rPr>
              <w:t xml:space="preserve"> </w:t>
            </w:r>
            <w:r w:rsidRPr="2664C1F0">
              <w:rPr>
                <w:rFonts w:eastAsia="Calibri"/>
                <w:lang w:eastAsia="en-US"/>
              </w:rPr>
              <w:t>Пути передвижения широкие свободные для передвижения колясочников.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8E66EB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286000" cy="3048000"/>
                  <wp:effectExtent l="19050" t="0" r="0" b="0"/>
                  <wp:docPr id="15" name="Рисунок 2" descr="Z:\Черных\фото 01.08.20\IMG-20200801-WA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Черных\фото 01.08.20\IMG-20200801-WA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E66EB">
              <w:rPr>
                <w:rFonts w:eastAsia="Calibri"/>
                <w:noProof/>
              </w:rPr>
              <w:drawing>
                <wp:inline distT="0" distB="0" distL="0" distR="0">
                  <wp:extent cx="2600325" cy="3048000"/>
                  <wp:effectExtent l="19050" t="0" r="9525" b="0"/>
                  <wp:docPr id="39" name="Рисунок 3" descr="Z:\Черных\фото 01.08.20\IMG-20200801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Черных\фото 01.08.20\IMG-20200801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782E6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устройство входных групп с учетом потребностей инвалидов различных категорий (К</w:t>
            </w:r>
            <w:proofErr w:type="gramStart"/>
            <w:r w:rsidRPr="00AF233D">
              <w:rPr>
                <w:rFonts w:eastAsia="Calibri"/>
                <w:lang w:eastAsia="en-US"/>
              </w:rPr>
              <w:t>,О</w:t>
            </w:r>
            <w:proofErr w:type="gramEnd"/>
            <w:r w:rsidRPr="00AF233D">
              <w:rPr>
                <w:rFonts w:eastAsia="Calibri"/>
                <w:lang w:eastAsia="en-US"/>
              </w:rPr>
              <w:t>,С,Г,У)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Входные группы оборудованы ступенями и пандусом. Установлено ограждение и поручни</w:t>
            </w:r>
            <w:proofErr w:type="gramStart"/>
            <w:r w:rsidRPr="2664C1F0">
              <w:rPr>
                <w:rFonts w:eastAsia="Calibri"/>
                <w:lang w:eastAsia="en-US"/>
              </w:rPr>
              <w:t xml:space="preserve"> .</w:t>
            </w:r>
            <w:proofErr w:type="gramEnd"/>
            <w:r w:rsidRPr="2664C1F0">
              <w:rPr>
                <w:rFonts w:eastAsia="Calibri"/>
                <w:lang w:eastAsia="en-US"/>
              </w:rPr>
              <w:t>обозначены контрастной окраской ступени и пандус .Дверные проемы широкие ,обозначены контрастной лентой и желтыми кругами дверные полотна.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12720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5314950" cy="2924175"/>
                  <wp:effectExtent l="19050" t="0" r="0" b="0"/>
                  <wp:docPr id="5" name="Рисунок 1" descr="Z:\Черных\Фото доступной среды\DSC_8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Черных\Фото доступной среды\DSC_8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4950" cy="292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782E6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доступность для инвалидов мест предоставления услуг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Первый этаж оборудован для передвижения колясочников, широкие дверные проходы, поручни. Установлены таблички с контрастной окраской и шрифтом Брайля.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6168D" w:rsidP="000C2B1D">
            <w:pPr>
              <w:spacing w:after="200"/>
              <w:rPr>
                <w:rFonts w:eastAsia="Calibri"/>
                <w:lang w:eastAsia="en-US"/>
              </w:rPr>
            </w:pPr>
            <w:r w:rsidRPr="0006168D">
              <w:rPr>
                <w:rFonts w:eastAsia="Calibri"/>
                <w:noProof/>
              </w:rPr>
              <w:drawing>
                <wp:inline distT="0" distB="0" distL="0" distR="0">
                  <wp:extent cx="6152515" cy="4075430"/>
                  <wp:effectExtent l="19050" t="0" r="635" b="0"/>
                  <wp:docPr id="41" name="Рисунок 1" descr="DSC_452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DSC_4526.JPG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407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782E6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устройство санитарных узлов с учетом потребностей инвалидов (К</w:t>
            </w:r>
            <w:proofErr w:type="gramStart"/>
            <w:r w:rsidRPr="00AF233D">
              <w:rPr>
                <w:rFonts w:eastAsia="Calibri"/>
                <w:lang w:eastAsia="en-US"/>
              </w:rPr>
              <w:t>,О</w:t>
            </w:r>
            <w:proofErr w:type="gramEnd"/>
            <w:r w:rsidRPr="00AF233D">
              <w:rPr>
                <w:rFonts w:eastAsia="Calibri"/>
                <w:lang w:eastAsia="en-US"/>
              </w:rPr>
              <w:t>,С,Г,У)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Санитарные узлы не оборудованы для инвалидов колясочников, доступны с помощью специалиста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782E6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Обеспечена возможность самостоятельного </w:t>
            </w:r>
            <w:r w:rsidRPr="00AF233D">
              <w:rPr>
                <w:rFonts w:eastAsia="Calibri"/>
                <w:lang w:eastAsia="en-US"/>
              </w:rPr>
              <w:lastRenderedPageBreak/>
              <w:t xml:space="preserve">передвижения инвалидов по объекту (наличие поручней, лифтов, подъемников, </w:t>
            </w:r>
            <w:proofErr w:type="spellStart"/>
            <w:r w:rsidRPr="00AF233D">
              <w:rPr>
                <w:rFonts w:eastAsia="Calibri"/>
                <w:lang w:eastAsia="en-US"/>
              </w:rPr>
              <w:t>ступенькоходов</w:t>
            </w:r>
            <w:proofErr w:type="spellEnd"/>
            <w:r w:rsidRPr="00AF233D">
              <w:rPr>
                <w:rFonts w:eastAsia="Calibri"/>
                <w:lang w:eastAsia="en-US"/>
              </w:rPr>
              <w:t xml:space="preserve"> и др.)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19BAB4FA" w:rsidP="008D4F2E">
            <w:pPr>
              <w:spacing w:after="200"/>
              <w:rPr>
                <w:rFonts w:eastAsia="Calibri"/>
                <w:lang w:eastAsia="en-US"/>
              </w:rPr>
            </w:pPr>
            <w:r w:rsidRPr="19BAB4FA">
              <w:rPr>
                <w:rFonts w:eastAsia="Calibri"/>
                <w:lang w:eastAsia="en-US"/>
              </w:rPr>
              <w:lastRenderedPageBreak/>
              <w:t xml:space="preserve">обеспечено передвижение всем </w:t>
            </w:r>
            <w:r w:rsidRPr="19BAB4FA">
              <w:rPr>
                <w:rFonts w:eastAsia="Calibri"/>
                <w:lang w:eastAsia="en-US"/>
              </w:rPr>
              <w:lastRenderedPageBreak/>
              <w:t>группам инвалидности по первому этажу, по второму этажу для инвалидов групп О в сопровождении, для инвалидов групп К не доступен, для  инвалидов групп С</w:t>
            </w:r>
            <w:proofErr w:type="gramStart"/>
            <w:r w:rsidRPr="19BAB4FA">
              <w:rPr>
                <w:rFonts w:eastAsia="Calibri"/>
                <w:lang w:eastAsia="en-US"/>
              </w:rPr>
              <w:t>,Г</w:t>
            </w:r>
            <w:proofErr w:type="gramEnd"/>
            <w:r w:rsidRPr="19BAB4FA">
              <w:rPr>
                <w:rFonts w:eastAsia="Calibri"/>
                <w:lang w:eastAsia="en-US"/>
              </w:rPr>
              <w:t xml:space="preserve">,У доступен полностью </w:t>
            </w:r>
            <w:r w:rsidR="006A556C">
              <w:rPr>
                <w:rFonts w:eastAsia="Calibri"/>
                <w:lang w:eastAsia="en-US"/>
              </w:rPr>
              <w:t>.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782E6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дублирование звуковой и зрительной информации, в т. ч. с использованием шрифта Брайля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Все помещения обозначены контрастными табличками с выпуклым шрифтом Брайля.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6A556C" w:rsidP="000C2B1D">
            <w:pPr>
              <w:spacing w:after="200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4105275" cy="2143125"/>
                  <wp:effectExtent l="19050" t="0" r="9525" b="0"/>
                  <wp:docPr id="44" name="Рисунок 3" descr="Z:\Черных\Фото доступной среды\DSC_8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Черных\Фото доступной среды\DSC_8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5275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782E6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размещение оборудования и носителей информации с учетом потребностей инвалидов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>Имеются стенды и информация на стойке на столе.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6A556C" w:rsidP="000C2B1D">
            <w:pPr>
              <w:spacing w:after="200"/>
              <w:rPr>
                <w:rFonts w:eastAsia="Calibri"/>
                <w:lang w:eastAsia="en-US"/>
              </w:rPr>
            </w:pPr>
            <w:r w:rsidRPr="006A556C">
              <w:rPr>
                <w:rFonts w:eastAsia="Calibri"/>
                <w:noProof/>
              </w:rPr>
              <w:drawing>
                <wp:inline distT="0" distB="0" distL="0" distR="0">
                  <wp:extent cx="4581525" cy="2590800"/>
                  <wp:effectExtent l="19050" t="0" r="9525" b="0"/>
                  <wp:docPr id="43" name="Рисунок 2" descr="Z:\Черных\Фото доступной среды\DSC_8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Черных\Фото доступной среды\DSC_83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1525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B1D" w:rsidRPr="00AF233D" w:rsidTr="00782E6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Проведено инструктирование/обучение сотрудников об условиях предоставления услуг инвалидам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2664C1F0" w:rsidP="000C2B1D">
            <w:pPr>
              <w:spacing w:after="200"/>
              <w:rPr>
                <w:rFonts w:eastAsia="Calibri"/>
                <w:lang w:eastAsia="en-US"/>
              </w:rPr>
            </w:pPr>
            <w:r w:rsidRPr="2664C1F0">
              <w:rPr>
                <w:rFonts w:eastAsia="Calibri"/>
                <w:lang w:eastAsia="en-US"/>
              </w:rPr>
              <w:t xml:space="preserve">Все сотрудники обучены и проинструктированы об условиях предоставления услуг </w:t>
            </w:r>
            <w:proofErr w:type="spellStart"/>
            <w:r w:rsidRPr="2664C1F0">
              <w:rPr>
                <w:rFonts w:eastAsia="Calibri"/>
                <w:lang w:eastAsia="en-US"/>
              </w:rPr>
              <w:t>инвали</w:t>
            </w:r>
            <w:proofErr w:type="spellEnd"/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782E6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Обеспечено сопровождение инвалидов по зрению и с нарушениями опорно-двигательного аппарата по территории объекта и оказание помощи в предоставлении услуг</w:t>
            </w:r>
          </w:p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Указать номер телефона специалиста, оказывающего услуги по </w:t>
            </w:r>
            <w:r w:rsidRPr="00AF233D">
              <w:rPr>
                <w:rFonts w:eastAsia="Calibri"/>
                <w:lang w:eastAsia="en-US"/>
              </w:rPr>
              <w:lastRenderedPageBreak/>
              <w:t>сопровождению инвалидов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Default="50926A1D" w:rsidP="000C2B1D">
            <w:pPr>
              <w:spacing w:after="200"/>
              <w:rPr>
                <w:rFonts w:eastAsia="Calibri"/>
                <w:lang w:eastAsia="en-US"/>
              </w:rPr>
            </w:pPr>
            <w:r w:rsidRPr="50926A1D">
              <w:rPr>
                <w:rFonts w:eastAsia="Calibri"/>
                <w:lang w:eastAsia="en-US"/>
              </w:rPr>
              <w:lastRenderedPageBreak/>
              <w:t>Оказываются услуги по сопровождению инвалидов с ограниченными возможностями специалистами.</w:t>
            </w:r>
          </w:p>
          <w:p w:rsidR="50926A1D" w:rsidRDefault="50926A1D" w:rsidP="50926A1D">
            <w:pPr>
              <w:spacing w:after="200"/>
              <w:rPr>
                <w:rFonts w:eastAsia="Calibri"/>
                <w:lang w:eastAsia="en-US"/>
              </w:rPr>
            </w:pPr>
            <w:r w:rsidRPr="50926A1D">
              <w:rPr>
                <w:rFonts w:eastAsia="Calibri"/>
                <w:lang w:eastAsia="en-US"/>
              </w:rPr>
              <w:t>Обращаться по телефону (4742) 75-63-11</w:t>
            </w:r>
          </w:p>
          <w:p w:rsidR="000C2B1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  <w:p w:rsidR="000C2B1D" w:rsidRPr="00AF233D" w:rsidRDefault="000C2B1D" w:rsidP="50926A1D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782E6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Обеспечена возможность предоставления услуг инвалидам по слуху с использованием русского жестового языка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167D8" w:rsidP="000C2B1D">
            <w:pPr>
              <w:spacing w:after="200"/>
              <w:rPr>
                <w:rFonts w:eastAsia="Calibri"/>
                <w:lang w:eastAsia="en-US"/>
              </w:rPr>
            </w:pPr>
            <w:r w:rsidRPr="3704B7BB">
              <w:rPr>
                <w:rFonts w:eastAsia="Calibri"/>
                <w:lang w:eastAsia="en-US"/>
              </w:rPr>
              <w:t xml:space="preserve">Разрешен доступ со своим </w:t>
            </w:r>
            <w:proofErr w:type="spellStart"/>
            <w:r w:rsidRPr="3704B7BB">
              <w:rPr>
                <w:rFonts w:eastAsia="Calibri"/>
                <w:lang w:eastAsia="en-US"/>
              </w:rPr>
              <w:t>сурдопе</w:t>
            </w:r>
            <w:r>
              <w:rPr>
                <w:rFonts w:eastAsia="Calibri"/>
                <w:lang w:eastAsia="en-US"/>
              </w:rPr>
              <w:t>реводчиком</w:t>
            </w:r>
            <w:proofErr w:type="spellEnd"/>
            <w:r>
              <w:rPr>
                <w:rFonts w:eastAsia="Calibri"/>
                <w:lang w:eastAsia="en-US"/>
              </w:rPr>
              <w:t xml:space="preserve"> и заключен договор  с Липецким Региональным </w:t>
            </w:r>
            <w:r w:rsidRPr="3704B7BB">
              <w:rPr>
                <w:rFonts w:eastAsia="Calibri"/>
                <w:lang w:eastAsia="en-US"/>
              </w:rPr>
              <w:t>Всеро</w:t>
            </w:r>
            <w:r>
              <w:rPr>
                <w:rFonts w:eastAsia="Calibri"/>
                <w:lang w:eastAsia="en-US"/>
              </w:rPr>
              <w:t xml:space="preserve">ссийским </w:t>
            </w:r>
            <w:r w:rsidRPr="3704B7BB">
              <w:rPr>
                <w:rFonts w:eastAsia="Calibri"/>
                <w:lang w:eastAsia="en-US"/>
              </w:rPr>
              <w:t>обществом глухих на</w:t>
            </w:r>
            <w:r>
              <w:rPr>
                <w:rFonts w:eastAsia="Calibri"/>
                <w:lang w:eastAsia="en-US"/>
              </w:rPr>
              <w:t xml:space="preserve"> оказание услуг </w:t>
            </w:r>
            <w:proofErr w:type="spellStart"/>
            <w:r>
              <w:rPr>
                <w:rFonts w:eastAsia="Calibri"/>
                <w:lang w:eastAsia="en-US"/>
              </w:rPr>
              <w:t>сурдопереводчика</w:t>
            </w:r>
            <w:proofErr w:type="spellEnd"/>
            <w:r w:rsidRPr="3704B7BB">
              <w:rPr>
                <w:rFonts w:eastAsia="Calibri"/>
                <w:lang w:eastAsia="en-US"/>
              </w:rPr>
              <w:t xml:space="preserve"> по </w:t>
            </w:r>
            <w:proofErr w:type="spellStart"/>
            <w:r w:rsidRPr="3704B7BB">
              <w:rPr>
                <w:rFonts w:eastAsia="Calibri"/>
                <w:lang w:eastAsia="en-US"/>
              </w:rPr>
              <w:t>скайпу</w:t>
            </w:r>
            <w:proofErr w:type="spellEnd"/>
            <w:r w:rsidRPr="3704B7BB">
              <w:rPr>
                <w:rFonts w:eastAsia="Calibri"/>
                <w:lang w:eastAsia="en-US"/>
              </w:rPr>
              <w:t xml:space="preserve">.            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  <w:tr w:rsidR="000C2B1D" w:rsidRPr="00AF233D" w:rsidTr="00782E6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Дополнительная информация о доступности на объекте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50926A1D" w:rsidP="000C2B1D">
            <w:pPr>
              <w:spacing w:after="200"/>
              <w:rPr>
                <w:rFonts w:eastAsia="Calibri"/>
                <w:lang w:eastAsia="en-US"/>
              </w:rPr>
            </w:pPr>
            <w:r w:rsidRPr="50926A1D">
              <w:rPr>
                <w:rFonts w:eastAsia="Calibri"/>
                <w:lang w:eastAsia="en-US"/>
              </w:rPr>
              <w:t>Оказание услуг по предоставлению транспортного средства с подъемником.</w:t>
            </w: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19BAB4FA" w:rsidP="000C2B1D">
            <w:pPr>
              <w:spacing w:after="200"/>
              <w:rPr>
                <w:rFonts w:eastAsia="Calibri"/>
                <w:lang w:eastAsia="en-US"/>
              </w:rPr>
            </w:pPr>
            <w:r w:rsidRPr="19BAB4FA">
              <w:rPr>
                <w:rFonts w:eastAsia="Calibri"/>
                <w:lang w:eastAsia="en-US"/>
              </w:rPr>
              <w:t>фото</w:t>
            </w:r>
          </w:p>
        </w:tc>
      </w:tr>
      <w:tr w:rsidR="000C2B1D" w:rsidRPr="00AF233D" w:rsidTr="00782E6A"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numPr>
                <w:ilvl w:val="0"/>
                <w:numId w:val="23"/>
              </w:numPr>
              <w:spacing w:after="200" w:line="276" w:lineRule="auto"/>
              <w:ind w:left="0" w:firstLine="0"/>
              <w:rPr>
                <w:rFonts w:eastAsia="Calibri"/>
                <w:lang w:eastAsia="en-US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 xml:space="preserve">Итоговая информация о доступности объекта </w:t>
            </w:r>
          </w:p>
          <w:p w:rsidR="000C2B1D" w:rsidRPr="00AF233D" w:rsidRDefault="000C2B1D" w:rsidP="000C2B1D">
            <w:pPr>
              <w:rPr>
                <w:rFonts w:eastAsia="Calibri"/>
                <w:lang w:eastAsia="en-US"/>
              </w:rPr>
            </w:pPr>
            <w:r w:rsidRPr="00AF233D">
              <w:rPr>
                <w:rFonts w:eastAsia="Calibri"/>
                <w:lang w:eastAsia="en-US"/>
              </w:rPr>
              <w:t>для  инвалидов категорий</w:t>
            </w:r>
            <w:proofErr w:type="gramStart"/>
            <w:r w:rsidRPr="00AF233D">
              <w:rPr>
                <w:rFonts w:eastAsia="Calibri"/>
                <w:lang w:eastAsia="en-US"/>
              </w:rPr>
              <w:t xml:space="preserve"> К</w:t>
            </w:r>
            <w:proofErr w:type="gramEnd"/>
            <w:r w:rsidRPr="00AF233D">
              <w:rPr>
                <w:rFonts w:eastAsia="Calibri"/>
                <w:lang w:eastAsia="en-US"/>
              </w:rPr>
              <w:t>, О, С, Г, У</w:t>
            </w:r>
          </w:p>
        </w:tc>
        <w:tc>
          <w:tcPr>
            <w:tcW w:w="2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56C" w:rsidRPr="00AF233D" w:rsidRDefault="50926A1D" w:rsidP="006A556C">
            <w:pPr>
              <w:spacing w:after="200"/>
              <w:rPr>
                <w:rFonts w:eastAsia="Calibri"/>
                <w:lang w:eastAsia="en-US"/>
              </w:rPr>
            </w:pPr>
            <w:r w:rsidRPr="50926A1D">
              <w:rPr>
                <w:rFonts w:eastAsia="Calibri"/>
                <w:lang w:eastAsia="en-US"/>
              </w:rPr>
              <w:t xml:space="preserve"> </w:t>
            </w:r>
            <w:r w:rsidR="006A556C">
              <w:rPr>
                <w:rFonts w:eastAsia="Calibri"/>
                <w:lang w:eastAsia="en-US"/>
              </w:rPr>
              <w:t>Объект доступен частично избирательно для всех групп инвалидности (К</w:t>
            </w:r>
            <w:proofErr w:type="gramStart"/>
            <w:r w:rsidR="006A556C">
              <w:rPr>
                <w:rFonts w:eastAsia="Calibri"/>
                <w:lang w:eastAsia="en-US"/>
              </w:rPr>
              <w:t>,О</w:t>
            </w:r>
            <w:proofErr w:type="gramEnd"/>
            <w:r w:rsidR="006A556C">
              <w:rPr>
                <w:rFonts w:eastAsia="Calibri"/>
                <w:lang w:eastAsia="en-US"/>
              </w:rPr>
              <w:t>,С,</w:t>
            </w:r>
            <w:r w:rsidR="00066648">
              <w:rPr>
                <w:rFonts w:eastAsia="Calibri"/>
                <w:lang w:eastAsia="en-US"/>
              </w:rPr>
              <w:t>Г,У)</w:t>
            </w:r>
          </w:p>
          <w:p w:rsidR="000C2B1D" w:rsidRPr="00AF233D" w:rsidRDefault="000C2B1D" w:rsidP="000167D8">
            <w:pPr>
              <w:spacing w:after="200"/>
              <w:rPr>
                <w:rFonts w:eastAsia="Calibri"/>
                <w:lang w:eastAsia="en-US"/>
              </w:rPr>
            </w:pPr>
          </w:p>
        </w:tc>
        <w:tc>
          <w:tcPr>
            <w:tcW w:w="8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B1D" w:rsidRPr="00AF233D" w:rsidRDefault="000C2B1D" w:rsidP="000C2B1D">
            <w:pPr>
              <w:spacing w:after="200"/>
              <w:rPr>
                <w:rFonts w:eastAsia="Calibri"/>
                <w:lang w:eastAsia="en-US"/>
              </w:rPr>
            </w:pPr>
          </w:p>
        </w:tc>
      </w:tr>
    </w:tbl>
    <w:p w:rsidR="000C2B1D" w:rsidRPr="00AF233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Pr="00AF233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Pr="00AF233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Pr="00AF233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Default="000C2B1D" w:rsidP="000C2B1D">
      <w:pPr>
        <w:autoSpaceDE w:val="0"/>
        <w:autoSpaceDN w:val="0"/>
        <w:adjustRightInd w:val="0"/>
        <w:spacing w:after="200"/>
        <w:ind w:left="-567" w:right="105"/>
        <w:jc w:val="right"/>
        <w:rPr>
          <w:rFonts w:eastAsia="Calibri"/>
          <w:lang w:eastAsia="en-US"/>
        </w:rPr>
      </w:pPr>
    </w:p>
    <w:p w:rsidR="000C2B1D" w:rsidRPr="00BB680B" w:rsidRDefault="000C2B1D" w:rsidP="000C2B1D">
      <w:pPr>
        <w:autoSpaceDE w:val="0"/>
        <w:autoSpaceDN w:val="0"/>
        <w:adjustRightInd w:val="0"/>
        <w:ind w:left="-567" w:right="105"/>
        <w:jc w:val="right"/>
      </w:pPr>
    </w:p>
    <w:p w:rsidR="000C2B1D" w:rsidRPr="00131F00" w:rsidRDefault="000C2B1D" w:rsidP="00131F00">
      <w:pPr>
        <w:suppressAutoHyphens/>
        <w:autoSpaceDE w:val="0"/>
        <w:autoSpaceDN w:val="0"/>
        <w:adjustRightInd w:val="0"/>
        <w:ind w:left="-567" w:right="105" w:firstLine="851"/>
        <w:jc w:val="right"/>
        <w:rPr>
          <w:lang w:eastAsia="ar-SA"/>
        </w:rPr>
      </w:pPr>
    </w:p>
    <w:sectPr w:rsidR="000C2B1D" w:rsidRPr="00131F00" w:rsidSect="00FE72D2">
      <w:pgSz w:w="16838" w:h="11906" w:orient="landscape"/>
      <w:pgMar w:top="1701" w:right="284" w:bottom="850" w:left="2410" w:header="720" w:footer="720" w:gutter="0"/>
      <w:cols w:space="708"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A556C" w:rsidRDefault="006A556C">
      <w:r>
        <w:separator/>
      </w:r>
    </w:p>
  </w:endnote>
  <w:endnote w:type="continuationSeparator" w:id="1">
    <w:p w:rsidR="006A556C" w:rsidRDefault="006A556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A556C" w:rsidRDefault="006A556C">
      <w:r>
        <w:separator/>
      </w:r>
    </w:p>
  </w:footnote>
  <w:footnote w:type="continuationSeparator" w:id="1">
    <w:p w:rsidR="006A556C" w:rsidRDefault="006A556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62740F8"/>
    <w:multiLevelType w:val="hybridMultilevel"/>
    <w:tmpl w:val="FA4A7612"/>
    <w:lvl w:ilvl="0" w:tplc="8A044D7C">
      <w:start w:val="1"/>
      <w:numFmt w:val="decimal"/>
      <w:lvlText w:val="1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7E5BDA"/>
    <w:multiLevelType w:val="hybridMultilevel"/>
    <w:tmpl w:val="5570FBC4"/>
    <w:lvl w:ilvl="0" w:tplc="8E643200">
      <w:start w:val="1"/>
      <w:numFmt w:val="decimal"/>
      <w:lvlText w:val="2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B79470E"/>
    <w:multiLevelType w:val="hybridMultilevel"/>
    <w:tmpl w:val="694264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234BF7"/>
    <w:multiLevelType w:val="hybridMultilevel"/>
    <w:tmpl w:val="27B01614"/>
    <w:lvl w:ilvl="0" w:tplc="5C9E8560">
      <w:start w:val="1"/>
      <w:numFmt w:val="decimal"/>
      <w:lvlText w:val="6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7F53ECB"/>
    <w:multiLevelType w:val="hybridMultilevel"/>
    <w:tmpl w:val="407EA40E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CA71D6"/>
    <w:multiLevelType w:val="hybridMultilevel"/>
    <w:tmpl w:val="FA88C3B4"/>
    <w:lvl w:ilvl="0" w:tplc="9B8492B8">
      <w:start w:val="1"/>
      <w:numFmt w:val="decimal"/>
      <w:lvlText w:val="4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6FC4C32"/>
    <w:multiLevelType w:val="hybridMultilevel"/>
    <w:tmpl w:val="B10E14DC"/>
    <w:lvl w:ilvl="0" w:tplc="5C9E8560">
      <w:start w:val="1"/>
      <w:numFmt w:val="decimal"/>
      <w:lvlText w:val="6.%1."/>
      <w:lvlJc w:val="left"/>
      <w:pPr>
        <w:ind w:left="72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838380A"/>
    <w:multiLevelType w:val="hybridMultilevel"/>
    <w:tmpl w:val="1494E36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9">
    <w:nsid w:val="31356A52"/>
    <w:multiLevelType w:val="multilevel"/>
    <w:tmpl w:val="3148151C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>
    <w:nsid w:val="342E07E4"/>
    <w:multiLevelType w:val="hybridMultilevel"/>
    <w:tmpl w:val="5570FBC4"/>
    <w:lvl w:ilvl="0" w:tplc="8E643200">
      <w:start w:val="1"/>
      <w:numFmt w:val="decimal"/>
      <w:lvlText w:val="2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40793327"/>
    <w:multiLevelType w:val="hybridMultilevel"/>
    <w:tmpl w:val="5FCECBD4"/>
    <w:lvl w:ilvl="0" w:tplc="7FBCF068">
      <w:start w:val="1"/>
      <w:numFmt w:val="decimal"/>
      <w:lvlText w:val="7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45FC237F"/>
    <w:multiLevelType w:val="hybridMultilevel"/>
    <w:tmpl w:val="DAC6948A"/>
    <w:lvl w:ilvl="0" w:tplc="3A74F584">
      <w:start w:val="1"/>
      <w:numFmt w:val="decimal"/>
      <w:lvlText w:val="3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498D5825"/>
    <w:multiLevelType w:val="hybridMultilevel"/>
    <w:tmpl w:val="9B4AD87E"/>
    <w:lvl w:ilvl="0" w:tplc="8A044D7C">
      <w:start w:val="1"/>
      <w:numFmt w:val="decimal"/>
      <w:lvlText w:val="1.%1."/>
      <w:lvlJc w:val="left"/>
      <w:pPr>
        <w:ind w:left="1429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56762BC2"/>
    <w:multiLevelType w:val="hybridMultilevel"/>
    <w:tmpl w:val="C2DE747E"/>
    <w:lvl w:ilvl="0" w:tplc="84ECC652">
      <w:start w:val="1"/>
      <w:numFmt w:val="decimal"/>
      <w:lvlText w:val="6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9F84130"/>
    <w:multiLevelType w:val="hybridMultilevel"/>
    <w:tmpl w:val="7398026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5D9555FF"/>
    <w:multiLevelType w:val="hybridMultilevel"/>
    <w:tmpl w:val="FF308AC2"/>
    <w:lvl w:ilvl="0" w:tplc="F0CC67CA">
      <w:start w:val="2"/>
      <w:numFmt w:val="decimal"/>
      <w:lvlText w:val="%1."/>
      <w:lvlJc w:val="left"/>
      <w:pPr>
        <w:tabs>
          <w:tab w:val="num" w:pos="1622"/>
        </w:tabs>
        <w:ind w:left="162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342"/>
        </w:tabs>
        <w:ind w:left="2342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3062"/>
        </w:tabs>
        <w:ind w:left="3062" w:hanging="180"/>
      </w:pPr>
    </w:lvl>
    <w:lvl w:ilvl="3" w:tplc="0419000F">
      <w:start w:val="1"/>
      <w:numFmt w:val="decimal"/>
      <w:lvlText w:val="%4."/>
      <w:lvlJc w:val="left"/>
      <w:pPr>
        <w:tabs>
          <w:tab w:val="num" w:pos="3782"/>
        </w:tabs>
        <w:ind w:left="3782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502"/>
        </w:tabs>
        <w:ind w:left="4502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222"/>
        </w:tabs>
        <w:ind w:left="5222" w:hanging="180"/>
      </w:pPr>
    </w:lvl>
    <w:lvl w:ilvl="6" w:tplc="0419000F">
      <w:start w:val="1"/>
      <w:numFmt w:val="decimal"/>
      <w:lvlText w:val="%7."/>
      <w:lvlJc w:val="left"/>
      <w:pPr>
        <w:tabs>
          <w:tab w:val="num" w:pos="5942"/>
        </w:tabs>
        <w:ind w:left="5942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662"/>
        </w:tabs>
        <w:ind w:left="6662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382"/>
        </w:tabs>
        <w:ind w:left="7382" w:hanging="180"/>
      </w:pPr>
    </w:lvl>
  </w:abstractNum>
  <w:abstractNum w:abstractNumId="17">
    <w:nsid w:val="6A7C59E5"/>
    <w:multiLevelType w:val="multilevel"/>
    <w:tmpl w:val="EAA699A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8">
    <w:nsid w:val="6CFB1AF4"/>
    <w:multiLevelType w:val="hybridMultilevel"/>
    <w:tmpl w:val="2CF87A8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6DC90A49"/>
    <w:multiLevelType w:val="hybridMultilevel"/>
    <w:tmpl w:val="7C904328"/>
    <w:lvl w:ilvl="0" w:tplc="8E643200">
      <w:start w:val="1"/>
      <w:numFmt w:val="decimal"/>
      <w:lvlText w:val="2.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z w:val="28"/>
        <w:szCs w:val="28"/>
        <w:vertAlign w:val="baseline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74D96D84"/>
    <w:multiLevelType w:val="multilevel"/>
    <w:tmpl w:val="A14439E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9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5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9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760" w:hanging="2160"/>
      </w:pPr>
      <w:rPr>
        <w:rFonts w:hint="default"/>
      </w:rPr>
    </w:lvl>
  </w:abstractNum>
  <w:abstractNum w:abstractNumId="21">
    <w:nsid w:val="769912BB"/>
    <w:multiLevelType w:val="multilevel"/>
    <w:tmpl w:val="725A8380"/>
    <w:lvl w:ilvl="0">
      <w:start w:val="1"/>
      <w:numFmt w:val="decimal"/>
      <w:lvlText w:val="%1"/>
      <w:lvlJc w:val="left"/>
      <w:pPr>
        <w:ind w:left="1380" w:hanging="13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89" w:hanging="13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798" w:hanging="13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507" w:hanging="13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16" w:hanging="13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num w:numId="1">
    <w:abstractNumId w:val="16"/>
  </w:num>
  <w:num w:numId="2">
    <w:abstractNumId w:val="0"/>
  </w:num>
  <w:num w:numId="3">
    <w:abstractNumId w:val="18"/>
  </w:num>
  <w:num w:numId="4">
    <w:abstractNumId w:val="20"/>
  </w:num>
  <w:num w:numId="5">
    <w:abstractNumId w:val="10"/>
  </w:num>
  <w:num w:numId="6">
    <w:abstractNumId w:val="21"/>
  </w:num>
  <w:num w:numId="7">
    <w:abstractNumId w:val="2"/>
  </w:num>
  <w:num w:numId="8">
    <w:abstractNumId w:val="1"/>
  </w:num>
  <w:num w:numId="9">
    <w:abstractNumId w:val="13"/>
  </w:num>
  <w:num w:numId="10">
    <w:abstractNumId w:val="4"/>
  </w:num>
  <w:num w:numId="11">
    <w:abstractNumId w:val="3"/>
  </w:num>
  <w:num w:numId="12">
    <w:abstractNumId w:val="15"/>
  </w:num>
  <w:num w:numId="13">
    <w:abstractNumId w:val="19"/>
  </w:num>
  <w:num w:numId="14">
    <w:abstractNumId w:val="6"/>
  </w:num>
  <w:num w:numId="15">
    <w:abstractNumId w:val="12"/>
  </w:num>
  <w:num w:numId="16">
    <w:abstractNumId w:val="14"/>
  </w:num>
  <w:num w:numId="17">
    <w:abstractNumId w:val="7"/>
  </w:num>
  <w:num w:numId="18">
    <w:abstractNumId w:val="11"/>
  </w:num>
  <w:num w:numId="19">
    <w:abstractNumId w:val="8"/>
  </w:num>
  <w:num w:numId="2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9"/>
  </w:num>
  <w:num w:numId="22">
    <w:abstractNumId w:val="17"/>
  </w:num>
  <w:num w:numId="2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708"/>
  <w:doNotHyphenateCaps/>
  <w:drawingGridHorizontalSpacing w:val="120"/>
  <w:drawingGridVerticalSpacing w:val="136"/>
  <w:displayHorizontalDrawingGridEvery w:val="0"/>
  <w:displayVerticalDrawingGridEvery w:val="2"/>
  <w:noPunctuationKerning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/>
  <w:rsids>
    <w:rsidRoot w:val="00C648C1"/>
    <w:rsid w:val="00006374"/>
    <w:rsid w:val="00012720"/>
    <w:rsid w:val="000167D8"/>
    <w:rsid w:val="00017762"/>
    <w:rsid w:val="00021BF7"/>
    <w:rsid w:val="0002356D"/>
    <w:rsid w:val="00023BC3"/>
    <w:rsid w:val="000261AC"/>
    <w:rsid w:val="000279CD"/>
    <w:rsid w:val="00041D5B"/>
    <w:rsid w:val="000427CE"/>
    <w:rsid w:val="00047E69"/>
    <w:rsid w:val="00051B54"/>
    <w:rsid w:val="00053162"/>
    <w:rsid w:val="00054806"/>
    <w:rsid w:val="0005490E"/>
    <w:rsid w:val="00057A1F"/>
    <w:rsid w:val="00057AA1"/>
    <w:rsid w:val="0006142B"/>
    <w:rsid w:val="0006168D"/>
    <w:rsid w:val="00062440"/>
    <w:rsid w:val="000633FC"/>
    <w:rsid w:val="00064D73"/>
    <w:rsid w:val="00066648"/>
    <w:rsid w:val="00070C1F"/>
    <w:rsid w:val="00076EF2"/>
    <w:rsid w:val="00077E29"/>
    <w:rsid w:val="000827B6"/>
    <w:rsid w:val="0008311C"/>
    <w:rsid w:val="00085697"/>
    <w:rsid w:val="00086DEF"/>
    <w:rsid w:val="0009072D"/>
    <w:rsid w:val="00091E11"/>
    <w:rsid w:val="000925FE"/>
    <w:rsid w:val="00092799"/>
    <w:rsid w:val="000A26A0"/>
    <w:rsid w:val="000A6287"/>
    <w:rsid w:val="000B0807"/>
    <w:rsid w:val="000B7CD1"/>
    <w:rsid w:val="000C092B"/>
    <w:rsid w:val="000C2B1D"/>
    <w:rsid w:val="000C7526"/>
    <w:rsid w:val="000C79AA"/>
    <w:rsid w:val="000D4428"/>
    <w:rsid w:val="000D5B1F"/>
    <w:rsid w:val="000E1F71"/>
    <w:rsid w:val="000E2D83"/>
    <w:rsid w:val="000E46F4"/>
    <w:rsid w:val="000E4835"/>
    <w:rsid w:val="000F640E"/>
    <w:rsid w:val="00105F86"/>
    <w:rsid w:val="00106D67"/>
    <w:rsid w:val="001076A9"/>
    <w:rsid w:val="00112D6F"/>
    <w:rsid w:val="00113BEC"/>
    <w:rsid w:val="00117037"/>
    <w:rsid w:val="00121AD0"/>
    <w:rsid w:val="00122434"/>
    <w:rsid w:val="00124781"/>
    <w:rsid w:val="0012606F"/>
    <w:rsid w:val="001308EB"/>
    <w:rsid w:val="00131F00"/>
    <w:rsid w:val="0014030F"/>
    <w:rsid w:val="001404D7"/>
    <w:rsid w:val="0014186A"/>
    <w:rsid w:val="0014334E"/>
    <w:rsid w:val="00143387"/>
    <w:rsid w:val="0014447C"/>
    <w:rsid w:val="00144A40"/>
    <w:rsid w:val="00150E0B"/>
    <w:rsid w:val="00153C3E"/>
    <w:rsid w:val="00156B28"/>
    <w:rsid w:val="00157F1C"/>
    <w:rsid w:val="00160C6B"/>
    <w:rsid w:val="00160C80"/>
    <w:rsid w:val="00164F73"/>
    <w:rsid w:val="00175819"/>
    <w:rsid w:val="00177615"/>
    <w:rsid w:val="00187099"/>
    <w:rsid w:val="00193548"/>
    <w:rsid w:val="00194F12"/>
    <w:rsid w:val="00197231"/>
    <w:rsid w:val="00197A50"/>
    <w:rsid w:val="001A1EFF"/>
    <w:rsid w:val="001A44D7"/>
    <w:rsid w:val="001B2CE7"/>
    <w:rsid w:val="001B30AB"/>
    <w:rsid w:val="001B33CC"/>
    <w:rsid w:val="001B5051"/>
    <w:rsid w:val="001C12C9"/>
    <w:rsid w:val="001C2E00"/>
    <w:rsid w:val="001C49DD"/>
    <w:rsid w:val="001C56CA"/>
    <w:rsid w:val="001C5B8F"/>
    <w:rsid w:val="001C69CE"/>
    <w:rsid w:val="001C74B3"/>
    <w:rsid w:val="001C75BB"/>
    <w:rsid w:val="001C7EAD"/>
    <w:rsid w:val="001D3382"/>
    <w:rsid w:val="001D4FD1"/>
    <w:rsid w:val="001D6499"/>
    <w:rsid w:val="001D7262"/>
    <w:rsid w:val="001E0737"/>
    <w:rsid w:val="001E5B81"/>
    <w:rsid w:val="001E77EB"/>
    <w:rsid w:val="001E7F83"/>
    <w:rsid w:val="00200769"/>
    <w:rsid w:val="00201B14"/>
    <w:rsid w:val="00204B0C"/>
    <w:rsid w:val="002122A6"/>
    <w:rsid w:val="00214082"/>
    <w:rsid w:val="00230A10"/>
    <w:rsid w:val="00237B59"/>
    <w:rsid w:val="0024267A"/>
    <w:rsid w:val="00246151"/>
    <w:rsid w:val="00246641"/>
    <w:rsid w:val="00246EB1"/>
    <w:rsid w:val="0025060C"/>
    <w:rsid w:val="00255401"/>
    <w:rsid w:val="00256C02"/>
    <w:rsid w:val="00263C83"/>
    <w:rsid w:val="00264B74"/>
    <w:rsid w:val="00275C39"/>
    <w:rsid w:val="00276BB9"/>
    <w:rsid w:val="002778BA"/>
    <w:rsid w:val="00283616"/>
    <w:rsid w:val="00284D96"/>
    <w:rsid w:val="00286454"/>
    <w:rsid w:val="00290DD4"/>
    <w:rsid w:val="00293F58"/>
    <w:rsid w:val="00295A16"/>
    <w:rsid w:val="00297DF6"/>
    <w:rsid w:val="002A7D27"/>
    <w:rsid w:val="002B0B45"/>
    <w:rsid w:val="002B2398"/>
    <w:rsid w:val="002B31AC"/>
    <w:rsid w:val="002B6491"/>
    <w:rsid w:val="002C0C37"/>
    <w:rsid w:val="002C287B"/>
    <w:rsid w:val="002C3290"/>
    <w:rsid w:val="002C4932"/>
    <w:rsid w:val="002C53B0"/>
    <w:rsid w:val="002C5DD7"/>
    <w:rsid w:val="002C5F07"/>
    <w:rsid w:val="002D045F"/>
    <w:rsid w:val="002D1AFA"/>
    <w:rsid w:val="002D2467"/>
    <w:rsid w:val="002D4CB6"/>
    <w:rsid w:val="002D6E94"/>
    <w:rsid w:val="002E0807"/>
    <w:rsid w:val="002E2595"/>
    <w:rsid w:val="002E602A"/>
    <w:rsid w:val="002E6178"/>
    <w:rsid w:val="002F2C84"/>
    <w:rsid w:val="002F4371"/>
    <w:rsid w:val="00300A0A"/>
    <w:rsid w:val="00301243"/>
    <w:rsid w:val="003034C5"/>
    <w:rsid w:val="00307BF2"/>
    <w:rsid w:val="00311883"/>
    <w:rsid w:val="0031527C"/>
    <w:rsid w:val="0031625A"/>
    <w:rsid w:val="00316538"/>
    <w:rsid w:val="00317B3F"/>
    <w:rsid w:val="0033052C"/>
    <w:rsid w:val="0033080D"/>
    <w:rsid w:val="00330DE0"/>
    <w:rsid w:val="00337029"/>
    <w:rsid w:val="00340B41"/>
    <w:rsid w:val="003420A6"/>
    <w:rsid w:val="00343D58"/>
    <w:rsid w:val="003502B9"/>
    <w:rsid w:val="00350BF9"/>
    <w:rsid w:val="00352BCC"/>
    <w:rsid w:val="00353501"/>
    <w:rsid w:val="003545F1"/>
    <w:rsid w:val="00356996"/>
    <w:rsid w:val="00364E07"/>
    <w:rsid w:val="00365BD0"/>
    <w:rsid w:val="00366630"/>
    <w:rsid w:val="00370A0D"/>
    <w:rsid w:val="00374248"/>
    <w:rsid w:val="00380750"/>
    <w:rsid w:val="003818B0"/>
    <w:rsid w:val="003851C9"/>
    <w:rsid w:val="0038575C"/>
    <w:rsid w:val="00386F2E"/>
    <w:rsid w:val="003870F0"/>
    <w:rsid w:val="00390017"/>
    <w:rsid w:val="00390327"/>
    <w:rsid w:val="0039032D"/>
    <w:rsid w:val="00393B97"/>
    <w:rsid w:val="003A1C9F"/>
    <w:rsid w:val="003A7A13"/>
    <w:rsid w:val="003A7FFD"/>
    <w:rsid w:val="003B0062"/>
    <w:rsid w:val="003B31DD"/>
    <w:rsid w:val="003B3349"/>
    <w:rsid w:val="003B478B"/>
    <w:rsid w:val="003B4AF2"/>
    <w:rsid w:val="003B593F"/>
    <w:rsid w:val="003B6812"/>
    <w:rsid w:val="003B6856"/>
    <w:rsid w:val="003D29B9"/>
    <w:rsid w:val="003D4174"/>
    <w:rsid w:val="003D42AE"/>
    <w:rsid w:val="003D590E"/>
    <w:rsid w:val="003D6467"/>
    <w:rsid w:val="003D6578"/>
    <w:rsid w:val="003D6EB4"/>
    <w:rsid w:val="003E131D"/>
    <w:rsid w:val="003E28A3"/>
    <w:rsid w:val="003E651A"/>
    <w:rsid w:val="003F4661"/>
    <w:rsid w:val="003F4C7A"/>
    <w:rsid w:val="003F4D96"/>
    <w:rsid w:val="00400E13"/>
    <w:rsid w:val="0041001C"/>
    <w:rsid w:val="0041046D"/>
    <w:rsid w:val="00415A80"/>
    <w:rsid w:val="00421F5D"/>
    <w:rsid w:val="00426681"/>
    <w:rsid w:val="00431398"/>
    <w:rsid w:val="0043751C"/>
    <w:rsid w:val="00441C3D"/>
    <w:rsid w:val="00441F7B"/>
    <w:rsid w:val="00445B3F"/>
    <w:rsid w:val="00446CAA"/>
    <w:rsid w:val="00454956"/>
    <w:rsid w:val="00456634"/>
    <w:rsid w:val="00460663"/>
    <w:rsid w:val="00464F91"/>
    <w:rsid w:val="00465991"/>
    <w:rsid w:val="004677FA"/>
    <w:rsid w:val="00467B74"/>
    <w:rsid w:val="00470EB8"/>
    <w:rsid w:val="004715DF"/>
    <w:rsid w:val="004760C8"/>
    <w:rsid w:val="00477C44"/>
    <w:rsid w:val="00480C0F"/>
    <w:rsid w:val="004834D7"/>
    <w:rsid w:val="004835F8"/>
    <w:rsid w:val="00483FB9"/>
    <w:rsid w:val="00487036"/>
    <w:rsid w:val="00487967"/>
    <w:rsid w:val="00490C69"/>
    <w:rsid w:val="00491ECC"/>
    <w:rsid w:val="0049466A"/>
    <w:rsid w:val="00497882"/>
    <w:rsid w:val="004A1DCA"/>
    <w:rsid w:val="004A374D"/>
    <w:rsid w:val="004A3A51"/>
    <w:rsid w:val="004B01BD"/>
    <w:rsid w:val="004B28DB"/>
    <w:rsid w:val="004B3AD2"/>
    <w:rsid w:val="004B680E"/>
    <w:rsid w:val="004B794E"/>
    <w:rsid w:val="004B7DDA"/>
    <w:rsid w:val="004C272A"/>
    <w:rsid w:val="004C408E"/>
    <w:rsid w:val="004C7D57"/>
    <w:rsid w:val="004D1827"/>
    <w:rsid w:val="004D2236"/>
    <w:rsid w:val="004D32A0"/>
    <w:rsid w:val="004D5C5A"/>
    <w:rsid w:val="004D6800"/>
    <w:rsid w:val="004D79F4"/>
    <w:rsid w:val="004D7E04"/>
    <w:rsid w:val="004E0434"/>
    <w:rsid w:val="004E1AA5"/>
    <w:rsid w:val="004E7547"/>
    <w:rsid w:val="004F32AC"/>
    <w:rsid w:val="004F490A"/>
    <w:rsid w:val="004F7414"/>
    <w:rsid w:val="005002B4"/>
    <w:rsid w:val="00501604"/>
    <w:rsid w:val="005055B9"/>
    <w:rsid w:val="005077F1"/>
    <w:rsid w:val="00510AC7"/>
    <w:rsid w:val="0051233C"/>
    <w:rsid w:val="00512829"/>
    <w:rsid w:val="0051377D"/>
    <w:rsid w:val="0051504C"/>
    <w:rsid w:val="005167B2"/>
    <w:rsid w:val="00520A77"/>
    <w:rsid w:val="00524AE5"/>
    <w:rsid w:val="00524F76"/>
    <w:rsid w:val="00525D6F"/>
    <w:rsid w:val="00530DAE"/>
    <w:rsid w:val="005318ED"/>
    <w:rsid w:val="005327DC"/>
    <w:rsid w:val="00532A3A"/>
    <w:rsid w:val="005348E1"/>
    <w:rsid w:val="00536454"/>
    <w:rsid w:val="00536978"/>
    <w:rsid w:val="00540E35"/>
    <w:rsid w:val="00542962"/>
    <w:rsid w:val="00543ACC"/>
    <w:rsid w:val="00547514"/>
    <w:rsid w:val="00550A77"/>
    <w:rsid w:val="005546B3"/>
    <w:rsid w:val="005556EF"/>
    <w:rsid w:val="00556491"/>
    <w:rsid w:val="005571A0"/>
    <w:rsid w:val="00560F66"/>
    <w:rsid w:val="00561E53"/>
    <w:rsid w:val="00564D83"/>
    <w:rsid w:val="00564EDE"/>
    <w:rsid w:val="005667F8"/>
    <w:rsid w:val="0056791D"/>
    <w:rsid w:val="00572740"/>
    <w:rsid w:val="005727B6"/>
    <w:rsid w:val="005758DA"/>
    <w:rsid w:val="00581A57"/>
    <w:rsid w:val="005839D6"/>
    <w:rsid w:val="005867C2"/>
    <w:rsid w:val="00587F52"/>
    <w:rsid w:val="005936DF"/>
    <w:rsid w:val="00595092"/>
    <w:rsid w:val="0059528D"/>
    <w:rsid w:val="005A4C8B"/>
    <w:rsid w:val="005A6384"/>
    <w:rsid w:val="005B3146"/>
    <w:rsid w:val="005B42AD"/>
    <w:rsid w:val="005C0430"/>
    <w:rsid w:val="005C2250"/>
    <w:rsid w:val="005C3B4D"/>
    <w:rsid w:val="005C6781"/>
    <w:rsid w:val="005D4999"/>
    <w:rsid w:val="005D4DF4"/>
    <w:rsid w:val="005D54E3"/>
    <w:rsid w:val="005E0420"/>
    <w:rsid w:val="005E07C6"/>
    <w:rsid w:val="005E53A3"/>
    <w:rsid w:val="005E5502"/>
    <w:rsid w:val="005F2A65"/>
    <w:rsid w:val="005F39A3"/>
    <w:rsid w:val="005F62D2"/>
    <w:rsid w:val="005F6A81"/>
    <w:rsid w:val="005F6EE6"/>
    <w:rsid w:val="0060288A"/>
    <w:rsid w:val="00613093"/>
    <w:rsid w:val="00613691"/>
    <w:rsid w:val="00621558"/>
    <w:rsid w:val="00621FED"/>
    <w:rsid w:val="0062220A"/>
    <w:rsid w:val="00624EE6"/>
    <w:rsid w:val="00625A36"/>
    <w:rsid w:val="00626FDC"/>
    <w:rsid w:val="0063065E"/>
    <w:rsid w:val="0063187C"/>
    <w:rsid w:val="0063271B"/>
    <w:rsid w:val="00635051"/>
    <w:rsid w:val="00635565"/>
    <w:rsid w:val="00644E43"/>
    <w:rsid w:val="00645A0B"/>
    <w:rsid w:val="00650C64"/>
    <w:rsid w:val="006512B4"/>
    <w:rsid w:val="00651E0E"/>
    <w:rsid w:val="00656020"/>
    <w:rsid w:val="00660090"/>
    <w:rsid w:val="00666549"/>
    <w:rsid w:val="00670DE7"/>
    <w:rsid w:val="00671668"/>
    <w:rsid w:val="00681284"/>
    <w:rsid w:val="00683172"/>
    <w:rsid w:val="006841AD"/>
    <w:rsid w:val="00684331"/>
    <w:rsid w:val="00684C0D"/>
    <w:rsid w:val="00690EAD"/>
    <w:rsid w:val="0069257E"/>
    <w:rsid w:val="0069511A"/>
    <w:rsid w:val="00697C56"/>
    <w:rsid w:val="006A4167"/>
    <w:rsid w:val="006A556C"/>
    <w:rsid w:val="006A5755"/>
    <w:rsid w:val="006B02A4"/>
    <w:rsid w:val="006B4529"/>
    <w:rsid w:val="006B61E3"/>
    <w:rsid w:val="006B6A80"/>
    <w:rsid w:val="006B6F6E"/>
    <w:rsid w:val="006B71D6"/>
    <w:rsid w:val="006B7571"/>
    <w:rsid w:val="006C099B"/>
    <w:rsid w:val="006C1F56"/>
    <w:rsid w:val="006D3DB6"/>
    <w:rsid w:val="006D6DF9"/>
    <w:rsid w:val="006E0116"/>
    <w:rsid w:val="006E31A6"/>
    <w:rsid w:val="00703569"/>
    <w:rsid w:val="00707017"/>
    <w:rsid w:val="007179DE"/>
    <w:rsid w:val="00717E42"/>
    <w:rsid w:val="00717ECB"/>
    <w:rsid w:val="00727611"/>
    <w:rsid w:val="0073413F"/>
    <w:rsid w:val="00734C54"/>
    <w:rsid w:val="007357E8"/>
    <w:rsid w:val="007375D4"/>
    <w:rsid w:val="00741FED"/>
    <w:rsid w:val="0074422F"/>
    <w:rsid w:val="00744412"/>
    <w:rsid w:val="00752E86"/>
    <w:rsid w:val="0075308E"/>
    <w:rsid w:val="007551AF"/>
    <w:rsid w:val="00757571"/>
    <w:rsid w:val="0076121F"/>
    <w:rsid w:val="00765161"/>
    <w:rsid w:val="0076600E"/>
    <w:rsid w:val="00766A02"/>
    <w:rsid w:val="00766FF1"/>
    <w:rsid w:val="00773CC9"/>
    <w:rsid w:val="007760AA"/>
    <w:rsid w:val="00781CBF"/>
    <w:rsid w:val="00782E6A"/>
    <w:rsid w:val="00783C7A"/>
    <w:rsid w:val="0078400C"/>
    <w:rsid w:val="00784108"/>
    <w:rsid w:val="00786A28"/>
    <w:rsid w:val="00792CF5"/>
    <w:rsid w:val="007933B3"/>
    <w:rsid w:val="0079463D"/>
    <w:rsid w:val="007A4CA2"/>
    <w:rsid w:val="007A738E"/>
    <w:rsid w:val="007B2512"/>
    <w:rsid w:val="007B63EB"/>
    <w:rsid w:val="007B7A4E"/>
    <w:rsid w:val="007C0A04"/>
    <w:rsid w:val="007C11D6"/>
    <w:rsid w:val="007C23EC"/>
    <w:rsid w:val="007C51EB"/>
    <w:rsid w:val="007C67C9"/>
    <w:rsid w:val="007D0C0F"/>
    <w:rsid w:val="007D518C"/>
    <w:rsid w:val="007D7A23"/>
    <w:rsid w:val="007E095F"/>
    <w:rsid w:val="007E0D20"/>
    <w:rsid w:val="007F0393"/>
    <w:rsid w:val="007F6E72"/>
    <w:rsid w:val="008010A4"/>
    <w:rsid w:val="00802566"/>
    <w:rsid w:val="00803C03"/>
    <w:rsid w:val="00804C5D"/>
    <w:rsid w:val="008070C0"/>
    <w:rsid w:val="00811C84"/>
    <w:rsid w:val="00811CCF"/>
    <w:rsid w:val="00813910"/>
    <w:rsid w:val="00817363"/>
    <w:rsid w:val="00823047"/>
    <w:rsid w:val="00823D8B"/>
    <w:rsid w:val="0082517D"/>
    <w:rsid w:val="008267FB"/>
    <w:rsid w:val="00830275"/>
    <w:rsid w:val="00834ADF"/>
    <w:rsid w:val="00836BE0"/>
    <w:rsid w:val="008400D2"/>
    <w:rsid w:val="00844B63"/>
    <w:rsid w:val="00847627"/>
    <w:rsid w:val="0084770A"/>
    <w:rsid w:val="00850475"/>
    <w:rsid w:val="00852228"/>
    <w:rsid w:val="00853194"/>
    <w:rsid w:val="00862E2D"/>
    <w:rsid w:val="00863F9F"/>
    <w:rsid w:val="00867B8C"/>
    <w:rsid w:val="008704E0"/>
    <w:rsid w:val="00872AA0"/>
    <w:rsid w:val="008739C6"/>
    <w:rsid w:val="0087510C"/>
    <w:rsid w:val="008754E9"/>
    <w:rsid w:val="008773D5"/>
    <w:rsid w:val="008853CE"/>
    <w:rsid w:val="008930EF"/>
    <w:rsid w:val="00896AF5"/>
    <w:rsid w:val="008A179A"/>
    <w:rsid w:val="008A24C9"/>
    <w:rsid w:val="008A617E"/>
    <w:rsid w:val="008A6523"/>
    <w:rsid w:val="008B3CDF"/>
    <w:rsid w:val="008B70AC"/>
    <w:rsid w:val="008C1094"/>
    <w:rsid w:val="008C1F21"/>
    <w:rsid w:val="008C2E7B"/>
    <w:rsid w:val="008C69FA"/>
    <w:rsid w:val="008C6C17"/>
    <w:rsid w:val="008C763A"/>
    <w:rsid w:val="008D2298"/>
    <w:rsid w:val="008D4F2E"/>
    <w:rsid w:val="008D5EB8"/>
    <w:rsid w:val="008E30BB"/>
    <w:rsid w:val="008E43A6"/>
    <w:rsid w:val="008E4809"/>
    <w:rsid w:val="008E66EB"/>
    <w:rsid w:val="008E6BD5"/>
    <w:rsid w:val="008F4239"/>
    <w:rsid w:val="008F7CF9"/>
    <w:rsid w:val="00901AFF"/>
    <w:rsid w:val="009049D2"/>
    <w:rsid w:val="00906D84"/>
    <w:rsid w:val="00910F3F"/>
    <w:rsid w:val="00911334"/>
    <w:rsid w:val="00913D04"/>
    <w:rsid w:val="0091474E"/>
    <w:rsid w:val="00914EB1"/>
    <w:rsid w:val="0091705E"/>
    <w:rsid w:val="00923D43"/>
    <w:rsid w:val="00924ACE"/>
    <w:rsid w:val="009262AA"/>
    <w:rsid w:val="00927ADF"/>
    <w:rsid w:val="00930763"/>
    <w:rsid w:val="0093179D"/>
    <w:rsid w:val="00931DA1"/>
    <w:rsid w:val="00936776"/>
    <w:rsid w:val="00936AA5"/>
    <w:rsid w:val="009371E3"/>
    <w:rsid w:val="0093735D"/>
    <w:rsid w:val="00941590"/>
    <w:rsid w:val="009431F5"/>
    <w:rsid w:val="0094564A"/>
    <w:rsid w:val="00947691"/>
    <w:rsid w:val="009507C4"/>
    <w:rsid w:val="00951B6C"/>
    <w:rsid w:val="00952696"/>
    <w:rsid w:val="00955668"/>
    <w:rsid w:val="009558A1"/>
    <w:rsid w:val="00955A20"/>
    <w:rsid w:val="0096089F"/>
    <w:rsid w:val="0096769A"/>
    <w:rsid w:val="0097203D"/>
    <w:rsid w:val="0097540A"/>
    <w:rsid w:val="00984C2B"/>
    <w:rsid w:val="00985A3B"/>
    <w:rsid w:val="00987D9F"/>
    <w:rsid w:val="009920A0"/>
    <w:rsid w:val="00992418"/>
    <w:rsid w:val="009A0C76"/>
    <w:rsid w:val="009A2109"/>
    <w:rsid w:val="009A2DD3"/>
    <w:rsid w:val="009A4B0E"/>
    <w:rsid w:val="009B17F4"/>
    <w:rsid w:val="009B227F"/>
    <w:rsid w:val="009B4D3B"/>
    <w:rsid w:val="009B6404"/>
    <w:rsid w:val="009B7BA8"/>
    <w:rsid w:val="009C2D87"/>
    <w:rsid w:val="009C4FD7"/>
    <w:rsid w:val="009D08C9"/>
    <w:rsid w:val="009D2B46"/>
    <w:rsid w:val="009D4925"/>
    <w:rsid w:val="009D4F2F"/>
    <w:rsid w:val="009D5EA0"/>
    <w:rsid w:val="009D7ED4"/>
    <w:rsid w:val="009E0AF8"/>
    <w:rsid w:val="009E37CA"/>
    <w:rsid w:val="009E509F"/>
    <w:rsid w:val="009E59E0"/>
    <w:rsid w:val="009E654C"/>
    <w:rsid w:val="009E71A7"/>
    <w:rsid w:val="009F1EBE"/>
    <w:rsid w:val="009F469E"/>
    <w:rsid w:val="009F4E47"/>
    <w:rsid w:val="009F5820"/>
    <w:rsid w:val="009F70BD"/>
    <w:rsid w:val="00A110FF"/>
    <w:rsid w:val="00A114EC"/>
    <w:rsid w:val="00A116D8"/>
    <w:rsid w:val="00A1177D"/>
    <w:rsid w:val="00A13EAF"/>
    <w:rsid w:val="00A1500D"/>
    <w:rsid w:val="00A175E0"/>
    <w:rsid w:val="00A2216C"/>
    <w:rsid w:val="00A23370"/>
    <w:rsid w:val="00A305A8"/>
    <w:rsid w:val="00A32761"/>
    <w:rsid w:val="00A3319E"/>
    <w:rsid w:val="00A34515"/>
    <w:rsid w:val="00A42295"/>
    <w:rsid w:val="00A43C05"/>
    <w:rsid w:val="00A45774"/>
    <w:rsid w:val="00A47A11"/>
    <w:rsid w:val="00A54AF9"/>
    <w:rsid w:val="00A57299"/>
    <w:rsid w:val="00A6245F"/>
    <w:rsid w:val="00A641AD"/>
    <w:rsid w:val="00A64DC8"/>
    <w:rsid w:val="00A670CB"/>
    <w:rsid w:val="00A75FE3"/>
    <w:rsid w:val="00A7774E"/>
    <w:rsid w:val="00A81319"/>
    <w:rsid w:val="00A815DE"/>
    <w:rsid w:val="00A8208F"/>
    <w:rsid w:val="00A856B0"/>
    <w:rsid w:val="00A85BBE"/>
    <w:rsid w:val="00A86AED"/>
    <w:rsid w:val="00A878A0"/>
    <w:rsid w:val="00A91DFB"/>
    <w:rsid w:val="00A92D3D"/>
    <w:rsid w:val="00A94855"/>
    <w:rsid w:val="00A96DF4"/>
    <w:rsid w:val="00AA10FF"/>
    <w:rsid w:val="00AA3076"/>
    <w:rsid w:val="00AA5D47"/>
    <w:rsid w:val="00AA649B"/>
    <w:rsid w:val="00AB15AC"/>
    <w:rsid w:val="00AB6622"/>
    <w:rsid w:val="00AB7D3D"/>
    <w:rsid w:val="00AC274D"/>
    <w:rsid w:val="00AC2A42"/>
    <w:rsid w:val="00AD15B1"/>
    <w:rsid w:val="00AD7BAE"/>
    <w:rsid w:val="00AE31ED"/>
    <w:rsid w:val="00AE3F38"/>
    <w:rsid w:val="00AE4346"/>
    <w:rsid w:val="00AE5E26"/>
    <w:rsid w:val="00AF1B4B"/>
    <w:rsid w:val="00AF233D"/>
    <w:rsid w:val="00AF327E"/>
    <w:rsid w:val="00AF3B92"/>
    <w:rsid w:val="00AF5A3B"/>
    <w:rsid w:val="00AF75A2"/>
    <w:rsid w:val="00B023A7"/>
    <w:rsid w:val="00B04638"/>
    <w:rsid w:val="00B1397B"/>
    <w:rsid w:val="00B15528"/>
    <w:rsid w:val="00B16EAB"/>
    <w:rsid w:val="00B17EED"/>
    <w:rsid w:val="00B20D65"/>
    <w:rsid w:val="00B21724"/>
    <w:rsid w:val="00B23B0A"/>
    <w:rsid w:val="00B25FA7"/>
    <w:rsid w:val="00B274F9"/>
    <w:rsid w:val="00B301AA"/>
    <w:rsid w:val="00B30DC4"/>
    <w:rsid w:val="00B4087D"/>
    <w:rsid w:val="00B4385D"/>
    <w:rsid w:val="00B447AB"/>
    <w:rsid w:val="00B44EB6"/>
    <w:rsid w:val="00B45C61"/>
    <w:rsid w:val="00B46720"/>
    <w:rsid w:val="00B528EB"/>
    <w:rsid w:val="00B55A10"/>
    <w:rsid w:val="00B57061"/>
    <w:rsid w:val="00B57D62"/>
    <w:rsid w:val="00B60028"/>
    <w:rsid w:val="00B65B99"/>
    <w:rsid w:val="00B70208"/>
    <w:rsid w:val="00B7132F"/>
    <w:rsid w:val="00B72785"/>
    <w:rsid w:val="00B76021"/>
    <w:rsid w:val="00B80605"/>
    <w:rsid w:val="00B81B09"/>
    <w:rsid w:val="00B8369B"/>
    <w:rsid w:val="00B84CDA"/>
    <w:rsid w:val="00B85410"/>
    <w:rsid w:val="00B90499"/>
    <w:rsid w:val="00B905B9"/>
    <w:rsid w:val="00B9505B"/>
    <w:rsid w:val="00B95886"/>
    <w:rsid w:val="00BA2475"/>
    <w:rsid w:val="00BA4309"/>
    <w:rsid w:val="00BA66C4"/>
    <w:rsid w:val="00BA68C5"/>
    <w:rsid w:val="00BA765E"/>
    <w:rsid w:val="00BA7C40"/>
    <w:rsid w:val="00BB0161"/>
    <w:rsid w:val="00BB08B1"/>
    <w:rsid w:val="00BB08F6"/>
    <w:rsid w:val="00BB12C8"/>
    <w:rsid w:val="00BB134A"/>
    <w:rsid w:val="00BB3B77"/>
    <w:rsid w:val="00BB44D5"/>
    <w:rsid w:val="00BB617C"/>
    <w:rsid w:val="00BB7D6F"/>
    <w:rsid w:val="00BC1088"/>
    <w:rsid w:val="00BC2334"/>
    <w:rsid w:val="00BC284E"/>
    <w:rsid w:val="00BC5F42"/>
    <w:rsid w:val="00BC6E22"/>
    <w:rsid w:val="00BD0EEC"/>
    <w:rsid w:val="00BD5577"/>
    <w:rsid w:val="00BD64F4"/>
    <w:rsid w:val="00BD6E0F"/>
    <w:rsid w:val="00BD7BA9"/>
    <w:rsid w:val="00BE0961"/>
    <w:rsid w:val="00BE0E2C"/>
    <w:rsid w:val="00BE1627"/>
    <w:rsid w:val="00BE35AB"/>
    <w:rsid w:val="00BE536E"/>
    <w:rsid w:val="00BE6622"/>
    <w:rsid w:val="00BF41FF"/>
    <w:rsid w:val="00BF6BC8"/>
    <w:rsid w:val="00C02F95"/>
    <w:rsid w:val="00C065DB"/>
    <w:rsid w:val="00C12BE2"/>
    <w:rsid w:val="00C13448"/>
    <w:rsid w:val="00C13AE6"/>
    <w:rsid w:val="00C1741A"/>
    <w:rsid w:val="00C17F39"/>
    <w:rsid w:val="00C20872"/>
    <w:rsid w:val="00C20A65"/>
    <w:rsid w:val="00C21B68"/>
    <w:rsid w:val="00C24F7A"/>
    <w:rsid w:val="00C259F7"/>
    <w:rsid w:val="00C270B2"/>
    <w:rsid w:val="00C30A14"/>
    <w:rsid w:val="00C328BA"/>
    <w:rsid w:val="00C33182"/>
    <w:rsid w:val="00C332AA"/>
    <w:rsid w:val="00C40B2D"/>
    <w:rsid w:val="00C41967"/>
    <w:rsid w:val="00C47391"/>
    <w:rsid w:val="00C51D69"/>
    <w:rsid w:val="00C55757"/>
    <w:rsid w:val="00C55C93"/>
    <w:rsid w:val="00C57C23"/>
    <w:rsid w:val="00C600F2"/>
    <w:rsid w:val="00C60BC0"/>
    <w:rsid w:val="00C614FD"/>
    <w:rsid w:val="00C618E0"/>
    <w:rsid w:val="00C63403"/>
    <w:rsid w:val="00C648C1"/>
    <w:rsid w:val="00C649D4"/>
    <w:rsid w:val="00C718FA"/>
    <w:rsid w:val="00C75EB6"/>
    <w:rsid w:val="00C8286F"/>
    <w:rsid w:val="00C83B9A"/>
    <w:rsid w:val="00C86365"/>
    <w:rsid w:val="00C879C6"/>
    <w:rsid w:val="00C95596"/>
    <w:rsid w:val="00CA2ED6"/>
    <w:rsid w:val="00CA770D"/>
    <w:rsid w:val="00CB0140"/>
    <w:rsid w:val="00CB170C"/>
    <w:rsid w:val="00CB3392"/>
    <w:rsid w:val="00CB40E9"/>
    <w:rsid w:val="00CC6F78"/>
    <w:rsid w:val="00CC71F2"/>
    <w:rsid w:val="00CC7365"/>
    <w:rsid w:val="00CD119A"/>
    <w:rsid w:val="00CD1A9A"/>
    <w:rsid w:val="00CD2924"/>
    <w:rsid w:val="00CD6F65"/>
    <w:rsid w:val="00CE009B"/>
    <w:rsid w:val="00CE0320"/>
    <w:rsid w:val="00CE14E5"/>
    <w:rsid w:val="00CE2DE9"/>
    <w:rsid w:val="00CE3803"/>
    <w:rsid w:val="00CE47ED"/>
    <w:rsid w:val="00CF4B1C"/>
    <w:rsid w:val="00CF6D3E"/>
    <w:rsid w:val="00D00067"/>
    <w:rsid w:val="00D048F3"/>
    <w:rsid w:val="00D05CF2"/>
    <w:rsid w:val="00D06419"/>
    <w:rsid w:val="00D074CE"/>
    <w:rsid w:val="00D0788A"/>
    <w:rsid w:val="00D2019A"/>
    <w:rsid w:val="00D222AA"/>
    <w:rsid w:val="00D2518C"/>
    <w:rsid w:val="00D26469"/>
    <w:rsid w:val="00D32F5D"/>
    <w:rsid w:val="00D3313C"/>
    <w:rsid w:val="00D35F35"/>
    <w:rsid w:val="00D368B3"/>
    <w:rsid w:val="00D37DEE"/>
    <w:rsid w:val="00D400D8"/>
    <w:rsid w:val="00D43623"/>
    <w:rsid w:val="00D46841"/>
    <w:rsid w:val="00D469B9"/>
    <w:rsid w:val="00D50106"/>
    <w:rsid w:val="00D551D9"/>
    <w:rsid w:val="00D56F5A"/>
    <w:rsid w:val="00D67A46"/>
    <w:rsid w:val="00D705F5"/>
    <w:rsid w:val="00D7217E"/>
    <w:rsid w:val="00D72F35"/>
    <w:rsid w:val="00D732FE"/>
    <w:rsid w:val="00D77A90"/>
    <w:rsid w:val="00D77DE4"/>
    <w:rsid w:val="00D82AA9"/>
    <w:rsid w:val="00D830A9"/>
    <w:rsid w:val="00D872A2"/>
    <w:rsid w:val="00D93EAC"/>
    <w:rsid w:val="00D95A49"/>
    <w:rsid w:val="00D96F93"/>
    <w:rsid w:val="00DA2661"/>
    <w:rsid w:val="00DA4218"/>
    <w:rsid w:val="00DA4F52"/>
    <w:rsid w:val="00DA5ACE"/>
    <w:rsid w:val="00DB3DD2"/>
    <w:rsid w:val="00DB4AB1"/>
    <w:rsid w:val="00DC52D3"/>
    <w:rsid w:val="00DC6A15"/>
    <w:rsid w:val="00DC71DC"/>
    <w:rsid w:val="00DC730F"/>
    <w:rsid w:val="00DC73EB"/>
    <w:rsid w:val="00DC7557"/>
    <w:rsid w:val="00DC78DB"/>
    <w:rsid w:val="00DD0913"/>
    <w:rsid w:val="00DD1479"/>
    <w:rsid w:val="00DD1B9D"/>
    <w:rsid w:val="00DD1D0C"/>
    <w:rsid w:val="00DD25B5"/>
    <w:rsid w:val="00DD2D06"/>
    <w:rsid w:val="00DD3BBD"/>
    <w:rsid w:val="00DD4761"/>
    <w:rsid w:val="00DD48C6"/>
    <w:rsid w:val="00DE0952"/>
    <w:rsid w:val="00DE0BBE"/>
    <w:rsid w:val="00DE2A74"/>
    <w:rsid w:val="00DE5AC3"/>
    <w:rsid w:val="00DE7E6B"/>
    <w:rsid w:val="00DF0CA0"/>
    <w:rsid w:val="00DF12FE"/>
    <w:rsid w:val="00DF3873"/>
    <w:rsid w:val="00E0074E"/>
    <w:rsid w:val="00E04F6A"/>
    <w:rsid w:val="00E14539"/>
    <w:rsid w:val="00E204D1"/>
    <w:rsid w:val="00E23AC6"/>
    <w:rsid w:val="00E25B2D"/>
    <w:rsid w:val="00E27C71"/>
    <w:rsid w:val="00E32665"/>
    <w:rsid w:val="00E34520"/>
    <w:rsid w:val="00E35410"/>
    <w:rsid w:val="00E40CE0"/>
    <w:rsid w:val="00E43223"/>
    <w:rsid w:val="00E435C4"/>
    <w:rsid w:val="00E45137"/>
    <w:rsid w:val="00E45EE4"/>
    <w:rsid w:val="00E47DE2"/>
    <w:rsid w:val="00E50905"/>
    <w:rsid w:val="00E513C4"/>
    <w:rsid w:val="00E54352"/>
    <w:rsid w:val="00E55FAE"/>
    <w:rsid w:val="00E56DCC"/>
    <w:rsid w:val="00E623FE"/>
    <w:rsid w:val="00E63947"/>
    <w:rsid w:val="00E733C6"/>
    <w:rsid w:val="00E751F2"/>
    <w:rsid w:val="00E75466"/>
    <w:rsid w:val="00E7567D"/>
    <w:rsid w:val="00E756D6"/>
    <w:rsid w:val="00E75A67"/>
    <w:rsid w:val="00E84F37"/>
    <w:rsid w:val="00E87789"/>
    <w:rsid w:val="00E87CCE"/>
    <w:rsid w:val="00E93C14"/>
    <w:rsid w:val="00E95815"/>
    <w:rsid w:val="00E97A00"/>
    <w:rsid w:val="00EA17B1"/>
    <w:rsid w:val="00EA21B5"/>
    <w:rsid w:val="00EA6940"/>
    <w:rsid w:val="00EA6D71"/>
    <w:rsid w:val="00EB0E32"/>
    <w:rsid w:val="00EB1DF9"/>
    <w:rsid w:val="00EB1F03"/>
    <w:rsid w:val="00EB401C"/>
    <w:rsid w:val="00EB4786"/>
    <w:rsid w:val="00EB47BC"/>
    <w:rsid w:val="00EB67D6"/>
    <w:rsid w:val="00EB72AE"/>
    <w:rsid w:val="00EC0315"/>
    <w:rsid w:val="00ED0097"/>
    <w:rsid w:val="00ED18F9"/>
    <w:rsid w:val="00ED6335"/>
    <w:rsid w:val="00EE3C6C"/>
    <w:rsid w:val="00EE5DF0"/>
    <w:rsid w:val="00EF108B"/>
    <w:rsid w:val="00EF1BDF"/>
    <w:rsid w:val="00EF2369"/>
    <w:rsid w:val="00EF2F3D"/>
    <w:rsid w:val="00EF473D"/>
    <w:rsid w:val="00EF6776"/>
    <w:rsid w:val="00EF728F"/>
    <w:rsid w:val="00F0056E"/>
    <w:rsid w:val="00F02459"/>
    <w:rsid w:val="00F1003A"/>
    <w:rsid w:val="00F100CD"/>
    <w:rsid w:val="00F107AC"/>
    <w:rsid w:val="00F13010"/>
    <w:rsid w:val="00F205BD"/>
    <w:rsid w:val="00F2188D"/>
    <w:rsid w:val="00F22B72"/>
    <w:rsid w:val="00F244EA"/>
    <w:rsid w:val="00F31144"/>
    <w:rsid w:val="00F33381"/>
    <w:rsid w:val="00F3640D"/>
    <w:rsid w:val="00F406B2"/>
    <w:rsid w:val="00F42515"/>
    <w:rsid w:val="00F44641"/>
    <w:rsid w:val="00F44F6E"/>
    <w:rsid w:val="00F45B0F"/>
    <w:rsid w:val="00F7135D"/>
    <w:rsid w:val="00F72422"/>
    <w:rsid w:val="00F72477"/>
    <w:rsid w:val="00F82085"/>
    <w:rsid w:val="00F82163"/>
    <w:rsid w:val="00F83FE5"/>
    <w:rsid w:val="00F87AED"/>
    <w:rsid w:val="00F90F8E"/>
    <w:rsid w:val="00F92C60"/>
    <w:rsid w:val="00F94B48"/>
    <w:rsid w:val="00F95D05"/>
    <w:rsid w:val="00F96136"/>
    <w:rsid w:val="00FB1328"/>
    <w:rsid w:val="00FB14D6"/>
    <w:rsid w:val="00FB233C"/>
    <w:rsid w:val="00FB5D47"/>
    <w:rsid w:val="00FB7BB5"/>
    <w:rsid w:val="00FC1B48"/>
    <w:rsid w:val="00FC630C"/>
    <w:rsid w:val="00FD2A08"/>
    <w:rsid w:val="00FD2E89"/>
    <w:rsid w:val="00FD5264"/>
    <w:rsid w:val="00FE1FF4"/>
    <w:rsid w:val="00FE435C"/>
    <w:rsid w:val="00FE4515"/>
    <w:rsid w:val="00FE6F2E"/>
    <w:rsid w:val="00FE72C7"/>
    <w:rsid w:val="00FE72D2"/>
    <w:rsid w:val="00FF014B"/>
    <w:rsid w:val="00FF06F1"/>
    <w:rsid w:val="120279A3"/>
    <w:rsid w:val="15AC07D5"/>
    <w:rsid w:val="19BAB4FA"/>
    <w:rsid w:val="2664C1F0"/>
    <w:rsid w:val="3704B7BB"/>
    <w:rsid w:val="50926A1D"/>
    <w:rsid w:val="548008EE"/>
    <w:rsid w:val="5C995305"/>
    <w:rsid w:val="6D06C0B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0" w:uiPriority="0" w:unhideWhenUsed="0" w:qFormat="1"/>
    <w:lsdException w:name="heading 7" w:locked="1" w:semiHidden="0" w:uiPriority="0" w:unhideWhenUsed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6BD5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370A0D"/>
    <w:pPr>
      <w:keepNext/>
      <w:ind w:firstLine="4680"/>
      <w:outlineLvl w:val="0"/>
    </w:pPr>
    <w:rPr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370A0D"/>
    <w:pPr>
      <w:keepNext/>
      <w:jc w:val="both"/>
      <w:outlineLvl w:val="1"/>
    </w:pPr>
    <w:rPr>
      <w:sz w:val="28"/>
      <w:szCs w:val="28"/>
    </w:rPr>
  </w:style>
  <w:style w:type="paragraph" w:styleId="6">
    <w:name w:val="heading 6"/>
    <w:basedOn w:val="a"/>
    <w:next w:val="a"/>
    <w:link w:val="60"/>
    <w:uiPriority w:val="99"/>
    <w:qFormat/>
    <w:rsid w:val="009A2109"/>
    <w:pPr>
      <w:keepNext/>
      <w:overflowPunct w:val="0"/>
      <w:autoSpaceDE w:val="0"/>
      <w:autoSpaceDN w:val="0"/>
      <w:adjustRightInd w:val="0"/>
      <w:jc w:val="center"/>
      <w:textAlignment w:val="baseline"/>
      <w:outlineLvl w:val="5"/>
    </w:pPr>
    <w:rPr>
      <w:sz w:val="28"/>
      <w:szCs w:val="28"/>
    </w:rPr>
  </w:style>
  <w:style w:type="paragraph" w:styleId="7">
    <w:name w:val="heading 7"/>
    <w:basedOn w:val="a"/>
    <w:next w:val="a"/>
    <w:link w:val="70"/>
    <w:uiPriority w:val="99"/>
    <w:qFormat/>
    <w:rsid w:val="009A2109"/>
    <w:pPr>
      <w:keepNext/>
      <w:overflowPunct w:val="0"/>
      <w:autoSpaceDE w:val="0"/>
      <w:autoSpaceDN w:val="0"/>
      <w:adjustRightInd w:val="0"/>
      <w:jc w:val="center"/>
      <w:textAlignment w:val="baseline"/>
      <w:outlineLvl w:val="6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51377D"/>
    <w:rPr>
      <w:rFonts w:ascii="Cambria" w:hAnsi="Cambria" w:cs="Cambria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51377D"/>
    <w:rPr>
      <w:rFonts w:ascii="Cambria" w:hAnsi="Cambria" w:cs="Cambria"/>
      <w:b/>
      <w:bCs/>
      <w:i/>
      <w:iCs/>
      <w:sz w:val="28"/>
      <w:szCs w:val="28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51377D"/>
    <w:rPr>
      <w:rFonts w:ascii="Calibri" w:hAnsi="Calibri" w:cs="Calibri"/>
      <w:b/>
      <w:bCs/>
    </w:rPr>
  </w:style>
  <w:style w:type="character" w:customStyle="1" w:styleId="70">
    <w:name w:val="Заголовок 7 Знак"/>
    <w:basedOn w:val="a0"/>
    <w:link w:val="7"/>
    <w:uiPriority w:val="99"/>
    <w:semiHidden/>
    <w:locked/>
    <w:rsid w:val="0051377D"/>
    <w:rPr>
      <w:rFonts w:ascii="Calibri" w:hAnsi="Calibri" w:cs="Calibri"/>
      <w:sz w:val="24"/>
      <w:szCs w:val="24"/>
    </w:rPr>
  </w:style>
  <w:style w:type="paragraph" w:styleId="a3">
    <w:name w:val="header"/>
    <w:basedOn w:val="a"/>
    <w:link w:val="a4"/>
    <w:uiPriority w:val="99"/>
    <w:rsid w:val="00C648C1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locked/>
    <w:rsid w:val="0051377D"/>
    <w:rPr>
      <w:sz w:val="24"/>
      <w:szCs w:val="24"/>
    </w:rPr>
  </w:style>
  <w:style w:type="paragraph" w:styleId="a5">
    <w:name w:val="footer"/>
    <w:basedOn w:val="a"/>
    <w:link w:val="a6"/>
    <w:uiPriority w:val="99"/>
    <w:rsid w:val="00C648C1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locked/>
    <w:rsid w:val="0051377D"/>
    <w:rPr>
      <w:sz w:val="24"/>
      <w:szCs w:val="24"/>
    </w:rPr>
  </w:style>
  <w:style w:type="paragraph" w:styleId="a7">
    <w:name w:val="Title"/>
    <w:basedOn w:val="a"/>
    <w:link w:val="a8"/>
    <w:uiPriority w:val="99"/>
    <w:qFormat/>
    <w:rsid w:val="009A2109"/>
    <w:pPr>
      <w:jc w:val="center"/>
    </w:pPr>
    <w:rPr>
      <w:noProof/>
      <w:sz w:val="32"/>
      <w:szCs w:val="32"/>
    </w:rPr>
  </w:style>
  <w:style w:type="character" w:customStyle="1" w:styleId="a8">
    <w:name w:val="Название Знак"/>
    <w:basedOn w:val="a0"/>
    <w:link w:val="a7"/>
    <w:uiPriority w:val="99"/>
    <w:locked/>
    <w:rsid w:val="0051377D"/>
    <w:rPr>
      <w:rFonts w:ascii="Cambria" w:hAnsi="Cambria" w:cs="Cambria"/>
      <w:b/>
      <w:bCs/>
      <w:kern w:val="28"/>
      <w:sz w:val="32"/>
      <w:szCs w:val="32"/>
    </w:rPr>
  </w:style>
  <w:style w:type="paragraph" w:styleId="a9">
    <w:name w:val="Body Text Indent"/>
    <w:basedOn w:val="a"/>
    <w:link w:val="aa"/>
    <w:uiPriority w:val="99"/>
    <w:rsid w:val="009A2109"/>
    <w:pPr>
      <w:ind w:firstLine="748"/>
      <w:jc w:val="both"/>
    </w:pPr>
    <w:rPr>
      <w:noProof/>
    </w:rPr>
  </w:style>
  <w:style w:type="character" w:customStyle="1" w:styleId="aa">
    <w:name w:val="Основной текст с отступом Знак"/>
    <w:basedOn w:val="a0"/>
    <w:link w:val="a9"/>
    <w:uiPriority w:val="99"/>
    <w:semiHidden/>
    <w:locked/>
    <w:rsid w:val="0051377D"/>
    <w:rPr>
      <w:sz w:val="24"/>
      <w:szCs w:val="24"/>
    </w:rPr>
  </w:style>
  <w:style w:type="table" w:styleId="ab">
    <w:name w:val="Table Grid"/>
    <w:basedOn w:val="a1"/>
    <w:rsid w:val="00DB3DD2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alloon Text"/>
    <w:basedOn w:val="a"/>
    <w:link w:val="ad"/>
    <w:uiPriority w:val="99"/>
    <w:semiHidden/>
    <w:rsid w:val="003F4D96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locked/>
    <w:rsid w:val="0051377D"/>
    <w:rPr>
      <w:sz w:val="2"/>
      <w:szCs w:val="2"/>
    </w:rPr>
  </w:style>
  <w:style w:type="paragraph" w:styleId="ae">
    <w:name w:val="Body Text"/>
    <w:basedOn w:val="a"/>
    <w:link w:val="af"/>
    <w:uiPriority w:val="99"/>
    <w:rsid w:val="00200769"/>
    <w:rPr>
      <w:spacing w:val="-3"/>
      <w:sz w:val="28"/>
      <w:szCs w:val="28"/>
    </w:rPr>
  </w:style>
  <w:style w:type="character" w:customStyle="1" w:styleId="af">
    <w:name w:val="Основной текст Знак"/>
    <w:basedOn w:val="a0"/>
    <w:link w:val="ae"/>
    <w:uiPriority w:val="99"/>
    <w:semiHidden/>
    <w:locked/>
    <w:rsid w:val="0051377D"/>
    <w:rPr>
      <w:sz w:val="24"/>
      <w:szCs w:val="24"/>
    </w:rPr>
  </w:style>
  <w:style w:type="paragraph" w:customStyle="1" w:styleId="af0">
    <w:name w:val="подпись"/>
    <w:basedOn w:val="a"/>
    <w:rsid w:val="00200769"/>
    <w:pPr>
      <w:tabs>
        <w:tab w:val="left" w:pos="6804"/>
      </w:tabs>
      <w:spacing w:line="240" w:lineRule="atLeast"/>
      <w:ind w:right="4820"/>
    </w:pPr>
    <w:rPr>
      <w:sz w:val="28"/>
      <w:szCs w:val="28"/>
    </w:rPr>
  </w:style>
  <w:style w:type="paragraph" w:customStyle="1" w:styleId="ConsNonformat">
    <w:name w:val="ConsNonformat"/>
    <w:uiPriority w:val="99"/>
    <w:rsid w:val="008E30BB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paragraph" w:customStyle="1" w:styleId="ConsNormal">
    <w:name w:val="ConsNormal"/>
    <w:uiPriority w:val="99"/>
    <w:rsid w:val="008E30BB"/>
    <w:pPr>
      <w:widowControl w:val="0"/>
      <w:autoSpaceDE w:val="0"/>
      <w:autoSpaceDN w:val="0"/>
      <w:adjustRightInd w:val="0"/>
      <w:ind w:firstLine="720"/>
    </w:pPr>
    <w:rPr>
      <w:sz w:val="20"/>
      <w:szCs w:val="20"/>
    </w:rPr>
  </w:style>
  <w:style w:type="character" w:styleId="af1">
    <w:name w:val="Hyperlink"/>
    <w:basedOn w:val="a0"/>
    <w:rsid w:val="008E30BB"/>
    <w:rPr>
      <w:color w:val="0000FF"/>
      <w:u w:val="single"/>
    </w:rPr>
  </w:style>
  <w:style w:type="paragraph" w:customStyle="1" w:styleId="ConsPlusNormal">
    <w:name w:val="ConsPlusNormal"/>
    <w:rsid w:val="00370A0D"/>
    <w:pPr>
      <w:widowControl w:val="0"/>
      <w:autoSpaceDE w:val="0"/>
      <w:autoSpaceDN w:val="0"/>
      <w:adjustRightInd w:val="0"/>
      <w:ind w:firstLine="720"/>
    </w:pPr>
    <w:rPr>
      <w:sz w:val="24"/>
      <w:szCs w:val="24"/>
    </w:rPr>
  </w:style>
  <w:style w:type="paragraph" w:customStyle="1" w:styleId="ConsPlusNonformat">
    <w:name w:val="ConsPlusNonformat"/>
    <w:uiPriority w:val="99"/>
    <w:rsid w:val="00370A0D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paragraph" w:customStyle="1" w:styleId="ConsPlusTitle">
    <w:name w:val="ConsPlusTitle"/>
    <w:uiPriority w:val="99"/>
    <w:rsid w:val="00370A0D"/>
    <w:pPr>
      <w:widowControl w:val="0"/>
      <w:autoSpaceDE w:val="0"/>
      <w:autoSpaceDN w:val="0"/>
      <w:adjustRightInd w:val="0"/>
    </w:pPr>
    <w:rPr>
      <w:rFonts w:ascii="Arial" w:hAnsi="Arial" w:cs="Arial"/>
      <w:b/>
      <w:bCs/>
      <w:sz w:val="20"/>
      <w:szCs w:val="20"/>
    </w:rPr>
  </w:style>
  <w:style w:type="paragraph" w:customStyle="1" w:styleId="af2">
    <w:name w:val="Знак Знак"/>
    <w:basedOn w:val="a"/>
    <w:uiPriority w:val="99"/>
    <w:rsid w:val="00D96F93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31">
    <w:name w:val="Заголовок 31"/>
    <w:basedOn w:val="a"/>
    <w:next w:val="a"/>
    <w:uiPriority w:val="99"/>
    <w:rsid w:val="00143387"/>
    <w:pPr>
      <w:widowControl w:val="0"/>
      <w:tabs>
        <w:tab w:val="num" w:pos="3062"/>
      </w:tabs>
      <w:suppressAutoHyphens/>
      <w:spacing w:after="200" w:line="276" w:lineRule="auto"/>
      <w:ind w:left="1440" w:hanging="180"/>
      <w:outlineLvl w:val="2"/>
    </w:pPr>
    <w:rPr>
      <w:rFonts w:ascii="Calibri" w:hAnsi="Calibri" w:cs="Calibri"/>
      <w:kern w:val="1"/>
      <w:sz w:val="22"/>
      <w:szCs w:val="22"/>
      <w:lang w:eastAsia="hi-IN" w:bidi="hi-IN"/>
    </w:rPr>
  </w:style>
  <w:style w:type="paragraph" w:styleId="af3">
    <w:name w:val="List Paragraph"/>
    <w:basedOn w:val="a"/>
    <w:uiPriority w:val="99"/>
    <w:qFormat/>
    <w:rsid w:val="003851C9"/>
    <w:pPr>
      <w:ind w:left="708"/>
    </w:pPr>
  </w:style>
  <w:style w:type="paragraph" w:styleId="af4">
    <w:name w:val="No Spacing"/>
    <w:uiPriority w:val="99"/>
    <w:qFormat/>
    <w:rsid w:val="00CD6F65"/>
    <w:rPr>
      <w:rFonts w:ascii="Calibri" w:hAnsi="Calibri" w:cs="Calibri"/>
      <w:lang w:eastAsia="en-US"/>
    </w:rPr>
  </w:style>
  <w:style w:type="paragraph" w:styleId="af5">
    <w:name w:val="Normal (Web)"/>
    <w:basedOn w:val="a"/>
    <w:rsid w:val="00AF75A2"/>
    <w:pPr>
      <w:suppressAutoHyphens/>
      <w:spacing w:before="280" w:after="280"/>
    </w:pPr>
    <w:rPr>
      <w:lang w:eastAsia="ar-SA"/>
    </w:rPr>
  </w:style>
  <w:style w:type="character" w:customStyle="1" w:styleId="apple-style-span">
    <w:name w:val="apple-style-span"/>
    <w:basedOn w:val="a0"/>
    <w:rsid w:val="00AF75A2"/>
  </w:style>
  <w:style w:type="character" w:customStyle="1" w:styleId="apple-converted-space">
    <w:name w:val="apple-converted-space"/>
    <w:basedOn w:val="a0"/>
    <w:rsid w:val="00AF75A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47558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7BF4F4-2560-46F9-B07C-EDE42EC1CF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829</TotalTime>
  <Pages>68</Pages>
  <Words>3187</Words>
  <Characters>23751</Characters>
  <Application>Microsoft Office Word</Application>
  <DocSecurity>0</DocSecurity>
  <Lines>197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 выдаче удостоверений ветерана</vt:lpstr>
    </vt:vector>
  </TitlesOfParts>
  <Company>Microsoft</Company>
  <LinksUpToDate>false</LinksUpToDate>
  <CharactersWithSpaces>26885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 выдаче удостоверений ветерана</dc:title>
  <dc:subject/>
  <dc:creator>q1</dc:creator>
  <cp:keywords/>
  <dc:description/>
  <cp:lastModifiedBy>User</cp:lastModifiedBy>
  <cp:revision>65</cp:revision>
  <cp:lastPrinted>2020-06-29T17:23:00Z</cp:lastPrinted>
  <dcterms:created xsi:type="dcterms:W3CDTF">2020-06-26T05:58:00Z</dcterms:created>
  <dcterms:modified xsi:type="dcterms:W3CDTF">2020-08-02T15:49:00Z</dcterms:modified>
</cp:coreProperties>
</file>