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291" w:rsidRDefault="004236CB" w:rsidP="004236C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236CB">
        <w:rPr>
          <w:rFonts w:ascii="Times New Roman" w:hAnsi="Times New Roman" w:cs="Times New Roman"/>
          <w:sz w:val="28"/>
          <w:szCs w:val="28"/>
        </w:rPr>
        <w:t>И Н Ф О Р М А Ц И Я</w:t>
      </w:r>
    </w:p>
    <w:p w:rsidR="004236CB" w:rsidRDefault="004236CB" w:rsidP="004236C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материально-техническом обеспечении</w:t>
      </w:r>
    </w:p>
    <w:p w:rsidR="004236CB" w:rsidRDefault="004236CB" w:rsidP="00C34E2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социальных услуг </w:t>
      </w:r>
      <w:r w:rsidR="00C34E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36CB" w:rsidRDefault="004236CB" w:rsidP="004236C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ОГБУ «Введенский геронтологический центр»</w:t>
      </w:r>
    </w:p>
    <w:p w:rsidR="004236CB" w:rsidRDefault="004236CB" w:rsidP="004236C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236CB" w:rsidRDefault="004F4125" w:rsidP="00423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ОГБУ «Введенский геронтологический центр» </w:t>
      </w:r>
      <w:r w:rsidR="00C34E22">
        <w:rPr>
          <w:rFonts w:ascii="Times New Roman" w:hAnsi="Times New Roman" w:cs="Times New Roman"/>
          <w:sz w:val="28"/>
          <w:szCs w:val="28"/>
        </w:rPr>
        <w:t xml:space="preserve">представляет собой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="00C34E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социального обслуживания общего типа,</w:t>
      </w:r>
      <w:r w:rsidR="00C34E22">
        <w:rPr>
          <w:rFonts w:ascii="Times New Roman" w:hAnsi="Times New Roman" w:cs="Times New Roman"/>
          <w:sz w:val="28"/>
          <w:szCs w:val="28"/>
        </w:rPr>
        <w:t xml:space="preserve"> предназначенное</w:t>
      </w:r>
      <w:r>
        <w:rPr>
          <w:rFonts w:ascii="Times New Roman" w:hAnsi="Times New Roman" w:cs="Times New Roman"/>
          <w:sz w:val="28"/>
          <w:szCs w:val="28"/>
        </w:rPr>
        <w:t xml:space="preserve"> для предоставления гражданам пожилого возраста и инвалидам социальных услуг в стационарной форме социального обслуживания </w:t>
      </w:r>
      <w:r w:rsidR="00933C83">
        <w:rPr>
          <w:rFonts w:ascii="Times New Roman" w:hAnsi="Times New Roman" w:cs="Times New Roman"/>
          <w:sz w:val="28"/>
          <w:szCs w:val="28"/>
        </w:rPr>
        <w:t>в соответствии с порядком</w:t>
      </w:r>
      <w:r w:rsidR="001B3937">
        <w:rPr>
          <w:rFonts w:ascii="Times New Roman" w:hAnsi="Times New Roman" w:cs="Times New Roman"/>
          <w:sz w:val="28"/>
          <w:szCs w:val="28"/>
        </w:rPr>
        <w:t xml:space="preserve"> и стандартами, предусмотренными постановлением администрации Липецкой области от 25 декабря 2015 г. № 571 «Об утвер</w:t>
      </w:r>
      <w:r w:rsidR="00933C83">
        <w:rPr>
          <w:rFonts w:ascii="Times New Roman" w:hAnsi="Times New Roman" w:cs="Times New Roman"/>
          <w:sz w:val="28"/>
          <w:szCs w:val="28"/>
        </w:rPr>
        <w:t>ждении порядков предоставления социальных услуг поставщиками социальных услуг в Липецкой области».</w:t>
      </w:r>
    </w:p>
    <w:p w:rsidR="006A64C2" w:rsidRDefault="00C34E22" w:rsidP="00423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занимает благоустроенную терри</w:t>
      </w:r>
      <w:r w:rsidR="006A64C2">
        <w:rPr>
          <w:rFonts w:ascii="Times New Roman" w:hAnsi="Times New Roman" w:cs="Times New Roman"/>
          <w:sz w:val="28"/>
          <w:szCs w:val="28"/>
        </w:rPr>
        <w:t>торию общей площадью 35 127 кв.</w:t>
      </w:r>
      <w:r w:rsidR="007468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м., на которой </w:t>
      </w:r>
      <w:r w:rsidR="006A64C2">
        <w:rPr>
          <w:rFonts w:ascii="Times New Roman" w:hAnsi="Times New Roman" w:cs="Times New Roman"/>
          <w:sz w:val="28"/>
          <w:szCs w:val="28"/>
        </w:rPr>
        <w:t>располагается</w:t>
      </w:r>
      <w:r w:rsidR="00933C83">
        <w:rPr>
          <w:rFonts w:ascii="Times New Roman" w:hAnsi="Times New Roman" w:cs="Times New Roman"/>
          <w:sz w:val="28"/>
          <w:szCs w:val="28"/>
        </w:rPr>
        <w:t xml:space="preserve"> комплекс зданий и сооружений с соответствующей </w:t>
      </w:r>
      <w:r w:rsidR="006A64C2">
        <w:rPr>
          <w:rFonts w:ascii="Times New Roman" w:hAnsi="Times New Roman" w:cs="Times New Roman"/>
          <w:sz w:val="28"/>
          <w:szCs w:val="28"/>
        </w:rPr>
        <w:t xml:space="preserve">необходимой </w:t>
      </w:r>
      <w:r w:rsidR="00933C83">
        <w:rPr>
          <w:rFonts w:ascii="Times New Roman" w:hAnsi="Times New Roman" w:cs="Times New Roman"/>
          <w:sz w:val="28"/>
          <w:szCs w:val="28"/>
        </w:rPr>
        <w:t xml:space="preserve">инфраструктурой, включая </w:t>
      </w:r>
      <w:r w:rsidR="006A64C2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корпуса</w:t>
      </w:r>
      <w:r w:rsidR="006A64C2">
        <w:rPr>
          <w:rFonts w:ascii="Times New Roman" w:hAnsi="Times New Roman" w:cs="Times New Roman"/>
          <w:sz w:val="28"/>
          <w:szCs w:val="28"/>
        </w:rPr>
        <w:t xml:space="preserve"> для проживания и реабилитации получателей услуг с общим количеством койко-мест - 150,</w:t>
      </w:r>
      <w:r w:rsidR="00933C83">
        <w:rPr>
          <w:rFonts w:ascii="Times New Roman" w:hAnsi="Times New Roman" w:cs="Times New Roman"/>
          <w:sz w:val="28"/>
          <w:szCs w:val="28"/>
        </w:rPr>
        <w:t xml:space="preserve"> столовую </w:t>
      </w:r>
      <w:r w:rsidR="00EF6CE3">
        <w:rPr>
          <w:rFonts w:ascii="Times New Roman" w:hAnsi="Times New Roman" w:cs="Times New Roman"/>
          <w:sz w:val="28"/>
          <w:szCs w:val="28"/>
        </w:rPr>
        <w:t xml:space="preserve">на </w:t>
      </w:r>
      <w:r w:rsidR="006A64C2">
        <w:rPr>
          <w:rFonts w:ascii="Times New Roman" w:hAnsi="Times New Roman" w:cs="Times New Roman"/>
          <w:sz w:val="28"/>
          <w:szCs w:val="28"/>
        </w:rPr>
        <w:t xml:space="preserve">90 </w:t>
      </w:r>
      <w:r w:rsidR="00EF6CE3">
        <w:rPr>
          <w:rFonts w:ascii="Times New Roman" w:hAnsi="Times New Roman" w:cs="Times New Roman"/>
          <w:sz w:val="28"/>
          <w:szCs w:val="28"/>
        </w:rPr>
        <w:t xml:space="preserve">посадочных мест, клуб, административное здание с пристройкой, а также </w:t>
      </w:r>
      <w:r w:rsidR="006A64C2">
        <w:rPr>
          <w:rFonts w:ascii="Times New Roman" w:hAnsi="Times New Roman" w:cs="Times New Roman"/>
          <w:sz w:val="28"/>
          <w:szCs w:val="28"/>
        </w:rPr>
        <w:t xml:space="preserve">различные </w:t>
      </w:r>
      <w:r w:rsidR="00EF6CE3">
        <w:rPr>
          <w:rFonts w:ascii="Times New Roman" w:hAnsi="Times New Roman" w:cs="Times New Roman"/>
          <w:sz w:val="28"/>
          <w:szCs w:val="28"/>
        </w:rPr>
        <w:t>постройки</w:t>
      </w:r>
      <w:r w:rsidR="00933C83">
        <w:rPr>
          <w:rFonts w:ascii="Times New Roman" w:hAnsi="Times New Roman" w:cs="Times New Roman"/>
          <w:sz w:val="28"/>
          <w:szCs w:val="28"/>
        </w:rPr>
        <w:t xml:space="preserve"> </w:t>
      </w:r>
      <w:r w:rsidR="006A64C2">
        <w:rPr>
          <w:rFonts w:ascii="Times New Roman" w:hAnsi="Times New Roman" w:cs="Times New Roman"/>
          <w:sz w:val="28"/>
          <w:szCs w:val="28"/>
        </w:rPr>
        <w:t>хозяйственного, бытового и технического назначения</w:t>
      </w:r>
      <w:r w:rsidR="00CF4737">
        <w:rPr>
          <w:rFonts w:ascii="Times New Roman" w:hAnsi="Times New Roman" w:cs="Times New Roman"/>
          <w:sz w:val="28"/>
          <w:szCs w:val="28"/>
        </w:rPr>
        <w:t xml:space="preserve"> (склады, овощехранилище, прачечная, гаражи и др.)</w:t>
      </w:r>
      <w:r w:rsidR="006A64C2">
        <w:rPr>
          <w:rFonts w:ascii="Times New Roman" w:hAnsi="Times New Roman" w:cs="Times New Roman"/>
          <w:sz w:val="28"/>
          <w:szCs w:val="28"/>
        </w:rPr>
        <w:t>.</w:t>
      </w:r>
    </w:p>
    <w:p w:rsidR="00A10CDB" w:rsidRDefault="0065295D" w:rsidP="00130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жилых корпусах учреждения созданы все необходимые условия для комфортного проживания и реабилитац</w:t>
      </w:r>
      <w:r w:rsidR="00AD4132">
        <w:rPr>
          <w:rFonts w:ascii="Times New Roman" w:hAnsi="Times New Roman" w:cs="Times New Roman"/>
          <w:sz w:val="28"/>
          <w:szCs w:val="28"/>
        </w:rPr>
        <w:t>ии получателей социальных услуг.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4132">
        <w:rPr>
          <w:rFonts w:ascii="Times New Roman" w:hAnsi="Times New Roman" w:cs="Times New Roman"/>
          <w:sz w:val="28"/>
          <w:szCs w:val="28"/>
        </w:rPr>
        <w:t xml:space="preserve">Для них </w:t>
      </w:r>
      <w:r w:rsidR="005E2C81">
        <w:rPr>
          <w:rFonts w:ascii="Times New Roman" w:hAnsi="Times New Roman" w:cs="Times New Roman"/>
          <w:sz w:val="28"/>
          <w:szCs w:val="28"/>
        </w:rPr>
        <w:t>здесь обустроены</w:t>
      </w:r>
      <w:r w:rsidR="00AD41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просторные благоустроенн</w:t>
      </w:r>
      <w:r w:rsidR="001308B0">
        <w:rPr>
          <w:rFonts w:ascii="Times New Roman" w:hAnsi="Times New Roman" w:cs="Times New Roman"/>
          <w:sz w:val="28"/>
          <w:szCs w:val="28"/>
        </w:rPr>
        <w:t>ые комнаты</w:t>
      </w:r>
      <w:r w:rsidR="00AD4132">
        <w:rPr>
          <w:rFonts w:ascii="Times New Roman" w:hAnsi="Times New Roman" w:cs="Times New Roman"/>
          <w:sz w:val="28"/>
          <w:szCs w:val="28"/>
        </w:rPr>
        <w:t xml:space="preserve"> для проживания</w:t>
      </w:r>
      <w:r w:rsidR="001308B0">
        <w:rPr>
          <w:rFonts w:ascii="Times New Roman" w:hAnsi="Times New Roman" w:cs="Times New Roman"/>
          <w:sz w:val="28"/>
          <w:szCs w:val="28"/>
        </w:rPr>
        <w:t xml:space="preserve"> со всеми </w:t>
      </w:r>
      <w:r>
        <w:rPr>
          <w:rFonts w:ascii="Times New Roman" w:hAnsi="Times New Roman" w:cs="Times New Roman"/>
          <w:sz w:val="28"/>
          <w:szCs w:val="28"/>
        </w:rPr>
        <w:t>удобствами,</w:t>
      </w:r>
      <w:r w:rsidR="00AD4132">
        <w:rPr>
          <w:rFonts w:ascii="Times New Roman" w:hAnsi="Times New Roman" w:cs="Times New Roman"/>
          <w:sz w:val="28"/>
          <w:szCs w:val="28"/>
        </w:rPr>
        <w:t xml:space="preserve"> </w:t>
      </w:r>
      <w:r w:rsidR="00C8237F">
        <w:rPr>
          <w:rFonts w:ascii="Times New Roman" w:hAnsi="Times New Roman" w:cs="Times New Roman"/>
          <w:sz w:val="28"/>
          <w:szCs w:val="28"/>
        </w:rPr>
        <w:t>соответствующие установленным санитарно-гигиеническим нормам</w:t>
      </w:r>
      <w:r w:rsidR="00AD4132">
        <w:rPr>
          <w:rFonts w:ascii="Times New Roman" w:hAnsi="Times New Roman" w:cs="Times New Roman"/>
          <w:sz w:val="28"/>
          <w:szCs w:val="28"/>
        </w:rPr>
        <w:t xml:space="preserve"> и противопожарным требованиям, включая обеспеченность естественным и искусственным освещением, поддержание необходимого температурного режима и микроклимата,</w:t>
      </w:r>
      <w:r w:rsidR="001308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оборудов</w:t>
      </w:r>
      <w:r w:rsidR="005E2C81">
        <w:rPr>
          <w:rFonts w:ascii="Times New Roman" w:hAnsi="Times New Roman" w:cs="Times New Roman"/>
          <w:sz w:val="28"/>
          <w:szCs w:val="28"/>
        </w:rPr>
        <w:t>ание</w:t>
      </w:r>
      <w:r>
        <w:rPr>
          <w:rFonts w:ascii="Times New Roman" w:hAnsi="Times New Roman" w:cs="Times New Roman"/>
          <w:sz w:val="28"/>
          <w:szCs w:val="28"/>
        </w:rPr>
        <w:t xml:space="preserve"> современными системами водо-, тепло-</w:t>
      </w:r>
      <w:r w:rsidR="00A10CDB">
        <w:rPr>
          <w:rFonts w:ascii="Times New Roman" w:hAnsi="Times New Roman" w:cs="Times New Roman"/>
          <w:sz w:val="28"/>
          <w:szCs w:val="28"/>
        </w:rPr>
        <w:t>, энергоснабжения и канализации,</w:t>
      </w:r>
      <w:r w:rsidR="00AD4132">
        <w:rPr>
          <w:rFonts w:ascii="Times New Roman" w:hAnsi="Times New Roman" w:cs="Times New Roman"/>
          <w:sz w:val="28"/>
          <w:szCs w:val="28"/>
        </w:rPr>
        <w:t xml:space="preserve"> </w:t>
      </w:r>
      <w:r w:rsidR="00A10CDB">
        <w:rPr>
          <w:rFonts w:ascii="Times New Roman" w:hAnsi="Times New Roman" w:cs="Times New Roman"/>
          <w:sz w:val="28"/>
          <w:szCs w:val="28"/>
        </w:rPr>
        <w:t xml:space="preserve"> а также различными средствами для обеспечения </w:t>
      </w:r>
      <w:r w:rsidR="00AD4132">
        <w:rPr>
          <w:rFonts w:ascii="Times New Roman" w:hAnsi="Times New Roman" w:cs="Times New Roman"/>
          <w:sz w:val="28"/>
          <w:szCs w:val="28"/>
        </w:rPr>
        <w:t>условий</w:t>
      </w:r>
      <w:r w:rsidR="001308B0">
        <w:rPr>
          <w:rFonts w:ascii="Times New Roman" w:hAnsi="Times New Roman" w:cs="Times New Roman"/>
          <w:sz w:val="28"/>
          <w:szCs w:val="28"/>
        </w:rPr>
        <w:t xml:space="preserve"> </w:t>
      </w:r>
      <w:r w:rsidR="00AD4132">
        <w:rPr>
          <w:rFonts w:ascii="Times New Roman" w:hAnsi="Times New Roman" w:cs="Times New Roman"/>
          <w:sz w:val="28"/>
          <w:szCs w:val="28"/>
        </w:rPr>
        <w:t>жизнедеятельности, в том числе доступа к телефонной связи, сети «Интернет» и средствам коммунально-бытового устройства.</w:t>
      </w:r>
      <w:r w:rsidR="00AF18D7">
        <w:rPr>
          <w:rFonts w:ascii="Times New Roman" w:hAnsi="Times New Roman" w:cs="Times New Roman"/>
          <w:sz w:val="28"/>
          <w:szCs w:val="28"/>
        </w:rPr>
        <w:t xml:space="preserve"> </w:t>
      </w:r>
      <w:r w:rsidR="003044D8">
        <w:rPr>
          <w:rFonts w:ascii="Times New Roman" w:hAnsi="Times New Roman" w:cs="Times New Roman"/>
          <w:sz w:val="28"/>
          <w:szCs w:val="28"/>
        </w:rPr>
        <w:t>Жилые комнаты, а также п</w:t>
      </w:r>
      <w:r>
        <w:rPr>
          <w:rFonts w:ascii="Times New Roman" w:hAnsi="Times New Roman" w:cs="Times New Roman"/>
          <w:sz w:val="28"/>
          <w:szCs w:val="28"/>
        </w:rPr>
        <w:t xml:space="preserve">омещения общего пользования, предназначенные для </w:t>
      </w:r>
      <w:r w:rsidR="00A10CDB">
        <w:rPr>
          <w:rFonts w:ascii="Times New Roman" w:hAnsi="Times New Roman" w:cs="Times New Roman"/>
          <w:sz w:val="28"/>
          <w:szCs w:val="28"/>
        </w:rPr>
        <w:t>ку</w:t>
      </w:r>
      <w:r w:rsidR="003044D8">
        <w:rPr>
          <w:rFonts w:ascii="Times New Roman" w:hAnsi="Times New Roman" w:cs="Times New Roman"/>
          <w:sz w:val="28"/>
          <w:szCs w:val="28"/>
        </w:rPr>
        <w:t xml:space="preserve">льтурно-досуговых мероприятий, </w:t>
      </w:r>
      <w:r w:rsidR="00A10CDB">
        <w:rPr>
          <w:rFonts w:ascii="Times New Roman" w:hAnsi="Times New Roman" w:cs="Times New Roman"/>
          <w:sz w:val="28"/>
          <w:szCs w:val="28"/>
        </w:rPr>
        <w:t xml:space="preserve">отдыха </w:t>
      </w:r>
      <w:r w:rsidR="003044D8">
        <w:rPr>
          <w:rFonts w:ascii="Times New Roman" w:hAnsi="Times New Roman" w:cs="Times New Roman"/>
          <w:sz w:val="28"/>
          <w:szCs w:val="28"/>
        </w:rPr>
        <w:t xml:space="preserve">и удовлетворения бытовых потребностей </w:t>
      </w:r>
      <w:r w:rsidR="00A10CDB">
        <w:rPr>
          <w:rFonts w:ascii="Times New Roman" w:hAnsi="Times New Roman" w:cs="Times New Roman"/>
          <w:sz w:val="28"/>
          <w:szCs w:val="28"/>
        </w:rPr>
        <w:t>оснащены современной удобно</w:t>
      </w:r>
      <w:r w:rsidR="00AD4132">
        <w:rPr>
          <w:rFonts w:ascii="Times New Roman" w:hAnsi="Times New Roman" w:cs="Times New Roman"/>
          <w:sz w:val="28"/>
          <w:szCs w:val="28"/>
        </w:rPr>
        <w:t>й мебелью, телевизорами и другой</w:t>
      </w:r>
      <w:r w:rsidR="00A10CDB">
        <w:rPr>
          <w:rFonts w:ascii="Times New Roman" w:hAnsi="Times New Roman" w:cs="Times New Roman"/>
          <w:sz w:val="28"/>
          <w:szCs w:val="28"/>
        </w:rPr>
        <w:t xml:space="preserve"> </w:t>
      </w:r>
      <w:r w:rsidR="00AD4132">
        <w:rPr>
          <w:rFonts w:ascii="Times New Roman" w:hAnsi="Times New Roman" w:cs="Times New Roman"/>
          <w:sz w:val="28"/>
          <w:szCs w:val="28"/>
        </w:rPr>
        <w:t>бытовой техникой</w:t>
      </w:r>
      <w:r w:rsidR="00A10CDB">
        <w:rPr>
          <w:rFonts w:ascii="Times New Roman" w:hAnsi="Times New Roman" w:cs="Times New Roman"/>
          <w:sz w:val="28"/>
          <w:szCs w:val="28"/>
        </w:rPr>
        <w:t xml:space="preserve">. </w:t>
      </w:r>
      <w:r w:rsidR="000146E8">
        <w:rPr>
          <w:rFonts w:ascii="Times New Roman" w:hAnsi="Times New Roman" w:cs="Times New Roman"/>
          <w:sz w:val="28"/>
          <w:szCs w:val="28"/>
        </w:rPr>
        <w:t>При этом как жилые, так и общественные помещения и места оборудо</w:t>
      </w:r>
      <w:r w:rsidR="005E2C81">
        <w:rPr>
          <w:rFonts w:ascii="Times New Roman" w:hAnsi="Times New Roman" w:cs="Times New Roman"/>
          <w:sz w:val="28"/>
          <w:szCs w:val="28"/>
        </w:rPr>
        <w:t xml:space="preserve">ваны специальными устройствами, </w:t>
      </w:r>
      <w:r w:rsidR="000146E8">
        <w:rPr>
          <w:rFonts w:ascii="Times New Roman" w:hAnsi="Times New Roman" w:cs="Times New Roman"/>
          <w:sz w:val="28"/>
          <w:szCs w:val="28"/>
        </w:rPr>
        <w:t>приспособлениями для передвижения инвалидов</w:t>
      </w:r>
      <w:r w:rsidR="005E2C81">
        <w:rPr>
          <w:rFonts w:ascii="Times New Roman" w:hAnsi="Times New Roman" w:cs="Times New Roman"/>
          <w:sz w:val="28"/>
          <w:szCs w:val="28"/>
        </w:rPr>
        <w:t>, в особенности инвалидов-колясочников, а именно</w:t>
      </w:r>
      <w:r w:rsidR="004C5DAE">
        <w:rPr>
          <w:rFonts w:ascii="Times New Roman" w:hAnsi="Times New Roman" w:cs="Times New Roman"/>
          <w:sz w:val="28"/>
          <w:szCs w:val="28"/>
        </w:rPr>
        <w:t>:</w:t>
      </w:r>
      <w:r w:rsidR="005E2C81">
        <w:rPr>
          <w:rFonts w:ascii="Times New Roman" w:hAnsi="Times New Roman" w:cs="Times New Roman"/>
          <w:sz w:val="28"/>
          <w:szCs w:val="28"/>
        </w:rPr>
        <w:t xml:space="preserve"> </w:t>
      </w:r>
      <w:r w:rsidR="000146E8">
        <w:rPr>
          <w:rFonts w:ascii="Times New Roman" w:hAnsi="Times New Roman" w:cs="Times New Roman"/>
          <w:sz w:val="28"/>
          <w:szCs w:val="28"/>
        </w:rPr>
        <w:t>пандусами, поручнями, расширенными дверными проёмами, подъёмниками</w:t>
      </w:r>
      <w:r w:rsidR="005E2C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2C81">
        <w:rPr>
          <w:rFonts w:ascii="Times New Roman" w:hAnsi="Times New Roman" w:cs="Times New Roman"/>
          <w:sz w:val="28"/>
          <w:szCs w:val="28"/>
        </w:rPr>
        <w:t>ит.д</w:t>
      </w:r>
      <w:proofErr w:type="spellEnd"/>
      <w:r w:rsidR="005E2C81">
        <w:rPr>
          <w:rFonts w:ascii="Times New Roman" w:hAnsi="Times New Roman" w:cs="Times New Roman"/>
          <w:sz w:val="28"/>
          <w:szCs w:val="28"/>
        </w:rPr>
        <w:t xml:space="preserve">., а также </w:t>
      </w:r>
      <w:proofErr w:type="gramStart"/>
      <w:r w:rsidR="005E2C81">
        <w:rPr>
          <w:rFonts w:ascii="Times New Roman" w:hAnsi="Times New Roman" w:cs="Times New Roman"/>
          <w:sz w:val="28"/>
          <w:szCs w:val="28"/>
        </w:rPr>
        <w:t xml:space="preserve">другими </w:t>
      </w:r>
      <w:r w:rsidR="003044D8">
        <w:rPr>
          <w:rFonts w:ascii="Times New Roman" w:hAnsi="Times New Roman" w:cs="Times New Roman"/>
          <w:sz w:val="28"/>
          <w:szCs w:val="28"/>
        </w:rPr>
        <w:t xml:space="preserve"> техническими</w:t>
      </w:r>
      <w:proofErr w:type="gramEnd"/>
      <w:r w:rsidR="003044D8">
        <w:rPr>
          <w:rFonts w:ascii="Times New Roman" w:hAnsi="Times New Roman" w:cs="Times New Roman"/>
          <w:sz w:val="28"/>
          <w:szCs w:val="28"/>
        </w:rPr>
        <w:t xml:space="preserve"> </w:t>
      </w:r>
      <w:r w:rsidR="005E2C81">
        <w:rPr>
          <w:rFonts w:ascii="Times New Roman" w:hAnsi="Times New Roman" w:cs="Times New Roman"/>
          <w:sz w:val="28"/>
          <w:szCs w:val="28"/>
        </w:rPr>
        <w:t>средствами с учётом индивидуальных программ реабилитации</w:t>
      </w:r>
      <w:r w:rsidR="003044D8">
        <w:rPr>
          <w:rFonts w:ascii="Times New Roman" w:hAnsi="Times New Roman" w:cs="Times New Roman"/>
          <w:sz w:val="28"/>
          <w:szCs w:val="28"/>
        </w:rPr>
        <w:t xml:space="preserve"> и физического состояния получателей услуг</w:t>
      </w:r>
      <w:r w:rsidR="005E2C81">
        <w:rPr>
          <w:rFonts w:ascii="Times New Roman" w:hAnsi="Times New Roman" w:cs="Times New Roman"/>
          <w:sz w:val="28"/>
          <w:szCs w:val="28"/>
        </w:rPr>
        <w:t>.</w:t>
      </w:r>
    </w:p>
    <w:p w:rsidR="005E2C81" w:rsidRDefault="003044D8" w:rsidP="00130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специального оборудования, используемого в процессе предоставления социальных услуг в отделении</w:t>
      </w:r>
      <w:r w:rsidR="004C5DAE">
        <w:rPr>
          <w:rFonts w:ascii="Times New Roman" w:hAnsi="Times New Roman" w:cs="Times New Roman"/>
          <w:sz w:val="28"/>
          <w:szCs w:val="28"/>
        </w:rPr>
        <w:t xml:space="preserve"> «Милосердие», где находятся инвалиды, тяжелобольные и малоподвижные получатели услуг, </w:t>
      </w:r>
      <w:r>
        <w:rPr>
          <w:rFonts w:ascii="Times New Roman" w:hAnsi="Times New Roman" w:cs="Times New Roman"/>
          <w:sz w:val="28"/>
          <w:szCs w:val="28"/>
        </w:rPr>
        <w:t xml:space="preserve">в частности, </w:t>
      </w:r>
      <w:r w:rsidR="004C5DAE">
        <w:rPr>
          <w:rFonts w:ascii="Times New Roman" w:hAnsi="Times New Roman" w:cs="Times New Roman"/>
          <w:sz w:val="28"/>
          <w:szCs w:val="28"/>
        </w:rPr>
        <w:t>включает в себя:</w:t>
      </w:r>
    </w:p>
    <w:p w:rsidR="004C5DAE" w:rsidRDefault="004C5DAE" w:rsidP="00130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-подъёмное устройство (Платформа подъёмная) для передвижения </w:t>
      </w:r>
      <w:r w:rsidR="006A3B9F">
        <w:rPr>
          <w:rFonts w:ascii="Times New Roman" w:hAnsi="Times New Roman" w:cs="Times New Roman"/>
          <w:sz w:val="28"/>
          <w:szCs w:val="28"/>
        </w:rPr>
        <w:t xml:space="preserve">инвалидов-колясочников </w:t>
      </w:r>
      <w:r>
        <w:rPr>
          <w:rFonts w:ascii="Times New Roman" w:hAnsi="Times New Roman" w:cs="Times New Roman"/>
          <w:sz w:val="28"/>
          <w:szCs w:val="28"/>
        </w:rPr>
        <w:t>с первого на второй этаж</w:t>
      </w:r>
      <w:r w:rsidR="006A3B9F">
        <w:rPr>
          <w:rFonts w:ascii="Times New Roman" w:hAnsi="Times New Roman" w:cs="Times New Roman"/>
          <w:sz w:val="28"/>
          <w:szCs w:val="28"/>
        </w:rPr>
        <w:t xml:space="preserve"> и со второго – на первый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C5DAE" w:rsidRDefault="003044D8" w:rsidP="00130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противопролежневый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ап</w:t>
      </w:r>
      <w:r w:rsidR="004C5DA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C5DAE">
        <w:rPr>
          <w:rFonts w:ascii="Times New Roman" w:hAnsi="Times New Roman" w:cs="Times New Roman"/>
          <w:sz w:val="28"/>
          <w:szCs w:val="28"/>
        </w:rPr>
        <w:t>рат «</w:t>
      </w:r>
      <w:proofErr w:type="spellStart"/>
      <w:r w:rsidR="004C5DAE">
        <w:rPr>
          <w:rFonts w:ascii="Times New Roman" w:hAnsi="Times New Roman" w:cs="Times New Roman"/>
          <w:sz w:val="28"/>
          <w:szCs w:val="28"/>
        </w:rPr>
        <w:t>Биотрон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5DAE">
        <w:rPr>
          <w:rFonts w:ascii="Times New Roman" w:hAnsi="Times New Roman" w:cs="Times New Roman"/>
          <w:sz w:val="28"/>
          <w:szCs w:val="28"/>
        </w:rPr>
        <w:t>ПРО»;</w:t>
      </w:r>
    </w:p>
    <w:p w:rsidR="004C5DAE" w:rsidRDefault="003044D8" w:rsidP="00130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-ги</w:t>
      </w:r>
      <w:r w:rsidR="004C5DAE">
        <w:rPr>
          <w:rFonts w:ascii="Times New Roman" w:hAnsi="Times New Roman" w:cs="Times New Roman"/>
          <w:sz w:val="28"/>
          <w:szCs w:val="28"/>
        </w:rPr>
        <w:t>дроподъёмник</w:t>
      </w:r>
      <w:r>
        <w:rPr>
          <w:rFonts w:ascii="Times New Roman" w:hAnsi="Times New Roman" w:cs="Times New Roman"/>
          <w:sz w:val="28"/>
          <w:szCs w:val="28"/>
        </w:rPr>
        <w:t>-каталок-ванн;</w:t>
      </w:r>
    </w:p>
    <w:p w:rsidR="003044D8" w:rsidRDefault="003044D8" w:rsidP="00130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-душевые каталки передвижные;</w:t>
      </w:r>
    </w:p>
    <w:p w:rsidR="003044D8" w:rsidRDefault="003044D8" w:rsidP="00130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-кровати медицинские производство Германия;</w:t>
      </w:r>
    </w:p>
    <w:p w:rsidR="003044D8" w:rsidRDefault="003044D8" w:rsidP="00130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другое современное оборудование и аппараты.</w:t>
      </w:r>
    </w:p>
    <w:p w:rsidR="006A3B9F" w:rsidRDefault="003044D8" w:rsidP="00130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поддержания в помещениях необходимого микроклимата и </w:t>
      </w:r>
      <w:r w:rsidR="006A3B9F">
        <w:rPr>
          <w:rFonts w:ascii="Times New Roman" w:hAnsi="Times New Roman" w:cs="Times New Roman"/>
          <w:sz w:val="28"/>
          <w:szCs w:val="28"/>
        </w:rPr>
        <w:t xml:space="preserve">надлежащих </w:t>
      </w:r>
      <w:r>
        <w:rPr>
          <w:rFonts w:ascii="Times New Roman" w:hAnsi="Times New Roman" w:cs="Times New Roman"/>
          <w:sz w:val="28"/>
          <w:szCs w:val="28"/>
        </w:rPr>
        <w:t xml:space="preserve">санитарно-гигиенических </w:t>
      </w:r>
      <w:r w:rsidR="006A3B9F">
        <w:rPr>
          <w:rFonts w:ascii="Times New Roman" w:hAnsi="Times New Roman" w:cs="Times New Roman"/>
          <w:sz w:val="28"/>
          <w:szCs w:val="28"/>
        </w:rPr>
        <w:t>условий в них применяются различные аппараты для ионизации, ароматизации и увлажнения</w:t>
      </w:r>
      <w:r w:rsidR="00A17B49">
        <w:rPr>
          <w:rFonts w:ascii="Times New Roman" w:hAnsi="Times New Roman" w:cs="Times New Roman"/>
          <w:sz w:val="28"/>
          <w:szCs w:val="28"/>
        </w:rPr>
        <w:t xml:space="preserve"> воздуха:</w:t>
      </w:r>
      <w:r w:rsidR="006A3B9F">
        <w:rPr>
          <w:rFonts w:ascii="Times New Roman" w:hAnsi="Times New Roman" w:cs="Times New Roman"/>
          <w:sz w:val="28"/>
          <w:szCs w:val="28"/>
        </w:rPr>
        <w:t xml:space="preserve"> облучатели </w:t>
      </w:r>
      <w:proofErr w:type="spellStart"/>
      <w:r w:rsidR="006A3B9F">
        <w:rPr>
          <w:rFonts w:ascii="Times New Roman" w:hAnsi="Times New Roman" w:cs="Times New Roman"/>
          <w:sz w:val="28"/>
          <w:szCs w:val="28"/>
        </w:rPr>
        <w:t>рециркуляторы</w:t>
      </w:r>
      <w:proofErr w:type="spellEnd"/>
      <w:r w:rsidR="006A3B9F">
        <w:rPr>
          <w:rFonts w:ascii="Times New Roman" w:hAnsi="Times New Roman" w:cs="Times New Roman"/>
          <w:sz w:val="28"/>
          <w:szCs w:val="28"/>
        </w:rPr>
        <w:t xml:space="preserve"> воздуха «Дезар-3», «Дезар-8», облучатели ультрафиолетовые ОБНП</w:t>
      </w:r>
      <w:r w:rsidR="00A17B49">
        <w:rPr>
          <w:rFonts w:ascii="Times New Roman" w:hAnsi="Times New Roman" w:cs="Times New Roman"/>
          <w:sz w:val="28"/>
          <w:szCs w:val="28"/>
        </w:rPr>
        <w:t>, концентратор</w:t>
      </w:r>
      <w:r w:rsidR="007468A3">
        <w:rPr>
          <w:rFonts w:ascii="Times New Roman" w:hAnsi="Times New Roman" w:cs="Times New Roman"/>
          <w:sz w:val="28"/>
          <w:szCs w:val="28"/>
        </w:rPr>
        <w:t>ы</w:t>
      </w:r>
      <w:r w:rsidR="00A17B49">
        <w:rPr>
          <w:rFonts w:ascii="Times New Roman" w:hAnsi="Times New Roman" w:cs="Times New Roman"/>
          <w:sz w:val="28"/>
          <w:szCs w:val="28"/>
        </w:rPr>
        <w:t xml:space="preserve"> кислорода «</w:t>
      </w:r>
      <w:proofErr w:type="spellStart"/>
      <w:r w:rsidR="00A17B49">
        <w:rPr>
          <w:rFonts w:ascii="Times New Roman" w:hAnsi="Times New Roman" w:cs="Times New Roman"/>
          <w:sz w:val="28"/>
          <w:szCs w:val="28"/>
        </w:rPr>
        <w:t>Армед</w:t>
      </w:r>
      <w:proofErr w:type="spellEnd"/>
      <w:r w:rsidR="00A17B49">
        <w:rPr>
          <w:rFonts w:ascii="Times New Roman" w:hAnsi="Times New Roman" w:cs="Times New Roman"/>
          <w:sz w:val="28"/>
          <w:szCs w:val="28"/>
        </w:rPr>
        <w:t>»</w:t>
      </w:r>
      <w:r w:rsidR="006A3B9F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0E01FE" w:rsidRDefault="00A17B49" w:rsidP="000E0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оказании социально-реабилитационных услуг активно используются многофункциональные тренажёры: тренажёр «Архимед», тренажёр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Мульта-джим</w:t>
      </w:r>
      <w:proofErr w:type="spellEnd"/>
      <w:r>
        <w:rPr>
          <w:rFonts w:ascii="Times New Roman" w:hAnsi="Times New Roman" w:cs="Times New Roman"/>
          <w:sz w:val="28"/>
          <w:szCs w:val="28"/>
        </w:rPr>
        <w:t>», тренажёр гребной, тренажёр для ходьбы, тренажёр наездник и др. Кроме этого получатели услуг пользуются колясками инвалидными, в том числе с электрическим приводом, опорами-ходунками и т.д.</w:t>
      </w:r>
    </w:p>
    <w:p w:rsidR="00A17B49" w:rsidRDefault="00A17B49" w:rsidP="00130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транспортировки получателей социальных услуг в лечебные учреждения и объекты соцкультбыта учреждение располагает современными специальными автомобилями марки «Форд», оборудованными подъёмниками для инвалидов-колясочников.</w:t>
      </w:r>
    </w:p>
    <w:p w:rsidR="000E01FE" w:rsidRDefault="000E01FE" w:rsidP="00130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предоставлении социальной услуги «Организация досуга, отдыха, обеспечение книгами, журналами, газетами, настольными играми» в распоряжении получателей услуг имеет</w:t>
      </w:r>
      <w:r w:rsidR="007468A3">
        <w:rPr>
          <w:rFonts w:ascii="Times New Roman" w:hAnsi="Times New Roman" w:cs="Times New Roman"/>
          <w:sz w:val="28"/>
          <w:szCs w:val="28"/>
        </w:rPr>
        <w:t xml:space="preserve">ся библиотека с книжным фондом </w:t>
      </w:r>
      <w:r>
        <w:rPr>
          <w:rFonts w:ascii="Times New Roman" w:hAnsi="Times New Roman" w:cs="Times New Roman"/>
          <w:sz w:val="28"/>
          <w:szCs w:val="28"/>
        </w:rPr>
        <w:t>в объёме 1500 ед., а также газетами, журналами, настольными играми. В общем доступе для получателей услуг находится клуб, в котором ведётся кружковая работа</w:t>
      </w:r>
      <w:r w:rsidR="000E58F3">
        <w:rPr>
          <w:rFonts w:ascii="Times New Roman" w:hAnsi="Times New Roman" w:cs="Times New Roman"/>
          <w:sz w:val="28"/>
          <w:szCs w:val="28"/>
        </w:rPr>
        <w:t xml:space="preserve">, имеется большое количество </w:t>
      </w:r>
      <w:r w:rsidR="007468A3">
        <w:rPr>
          <w:rFonts w:ascii="Times New Roman" w:hAnsi="Times New Roman" w:cs="Times New Roman"/>
          <w:sz w:val="28"/>
          <w:szCs w:val="28"/>
        </w:rPr>
        <w:t xml:space="preserve">различных музыкальных инструментов. Обучение получателей услуг игрой на музыкальных инструментах проводит </w:t>
      </w:r>
      <w:proofErr w:type="gramStart"/>
      <w:r w:rsidR="007468A3">
        <w:rPr>
          <w:rFonts w:ascii="Times New Roman" w:hAnsi="Times New Roman" w:cs="Times New Roman"/>
          <w:sz w:val="28"/>
          <w:szCs w:val="28"/>
        </w:rPr>
        <w:t>имеющийся  в</w:t>
      </w:r>
      <w:proofErr w:type="gramEnd"/>
      <w:r w:rsidR="007468A3">
        <w:rPr>
          <w:rFonts w:ascii="Times New Roman" w:hAnsi="Times New Roman" w:cs="Times New Roman"/>
          <w:sz w:val="28"/>
          <w:szCs w:val="28"/>
        </w:rPr>
        <w:t xml:space="preserve"> штате учреждения музыкальный руководитель.</w:t>
      </w:r>
    </w:p>
    <w:p w:rsidR="000E01FE" w:rsidRDefault="000E01FE" w:rsidP="000E0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01FE" w:rsidRDefault="000E01FE" w:rsidP="000E0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8A3" w:rsidRDefault="000E01FE" w:rsidP="000E0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7468A3">
        <w:rPr>
          <w:rFonts w:ascii="Times New Roman" w:hAnsi="Times New Roman" w:cs="Times New Roman"/>
          <w:sz w:val="28"/>
          <w:szCs w:val="28"/>
        </w:rPr>
        <w:t>областного</w:t>
      </w:r>
    </w:p>
    <w:p w:rsidR="007468A3" w:rsidRDefault="007468A3" w:rsidP="000E0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государственного учреждения</w:t>
      </w:r>
      <w:r w:rsidR="000E01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01FE" w:rsidRDefault="007468A3" w:rsidP="000E0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«Введенский геронтологический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центр»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Бабко</w:t>
      </w:r>
      <w:proofErr w:type="spellEnd"/>
      <w:r w:rsidR="000E01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44D8" w:rsidRDefault="006A3B9F" w:rsidP="00130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2C81" w:rsidRDefault="005E2C81" w:rsidP="00130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2C81" w:rsidRDefault="005E2C81" w:rsidP="00130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295D" w:rsidRDefault="0065295D" w:rsidP="00423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A64C2" w:rsidRDefault="006A64C2" w:rsidP="00423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4E22" w:rsidRDefault="00C34E22" w:rsidP="00423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64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4125" w:rsidRDefault="004F4125" w:rsidP="00423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4125" w:rsidRPr="004236CB" w:rsidRDefault="004F4125" w:rsidP="00423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F4125" w:rsidRPr="004236CB" w:rsidSect="006A3B9F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67F" w:rsidRDefault="009D267F" w:rsidP="006A3B9F">
      <w:pPr>
        <w:spacing w:after="0" w:line="240" w:lineRule="auto"/>
      </w:pPr>
      <w:r>
        <w:separator/>
      </w:r>
    </w:p>
  </w:endnote>
  <w:endnote w:type="continuationSeparator" w:id="0">
    <w:p w:rsidR="009D267F" w:rsidRDefault="009D267F" w:rsidP="006A3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67F" w:rsidRDefault="009D267F" w:rsidP="006A3B9F">
      <w:pPr>
        <w:spacing w:after="0" w:line="240" w:lineRule="auto"/>
      </w:pPr>
      <w:r>
        <w:separator/>
      </w:r>
    </w:p>
  </w:footnote>
  <w:footnote w:type="continuationSeparator" w:id="0">
    <w:p w:rsidR="009D267F" w:rsidRDefault="009D267F" w:rsidP="006A3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9729357"/>
      <w:docPartObj>
        <w:docPartGallery w:val="Page Numbers (Top of Page)"/>
        <w:docPartUnique/>
      </w:docPartObj>
    </w:sdtPr>
    <w:sdtEndPr/>
    <w:sdtContent>
      <w:p w:rsidR="006A3B9F" w:rsidRDefault="006A3B9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758F">
          <w:rPr>
            <w:noProof/>
          </w:rPr>
          <w:t>2</w:t>
        </w:r>
        <w:r>
          <w:fldChar w:fldCharType="end"/>
        </w:r>
      </w:p>
    </w:sdtContent>
  </w:sdt>
  <w:p w:rsidR="006A3B9F" w:rsidRDefault="006A3B9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6CB"/>
    <w:rsid w:val="000146E8"/>
    <w:rsid w:val="000E01FE"/>
    <w:rsid w:val="000E58F3"/>
    <w:rsid w:val="001308B0"/>
    <w:rsid w:val="001B3937"/>
    <w:rsid w:val="003044D8"/>
    <w:rsid w:val="00417D81"/>
    <w:rsid w:val="004236CB"/>
    <w:rsid w:val="004C5DAE"/>
    <w:rsid w:val="004F4125"/>
    <w:rsid w:val="0057758F"/>
    <w:rsid w:val="005E2C81"/>
    <w:rsid w:val="0065295D"/>
    <w:rsid w:val="006A3B9F"/>
    <w:rsid w:val="006A64C2"/>
    <w:rsid w:val="007468A3"/>
    <w:rsid w:val="00933C83"/>
    <w:rsid w:val="009C07F3"/>
    <w:rsid w:val="009D267F"/>
    <w:rsid w:val="00A10CDB"/>
    <w:rsid w:val="00A13291"/>
    <w:rsid w:val="00A17B49"/>
    <w:rsid w:val="00AD4132"/>
    <w:rsid w:val="00AF18D7"/>
    <w:rsid w:val="00B304A3"/>
    <w:rsid w:val="00BA771B"/>
    <w:rsid w:val="00C34E22"/>
    <w:rsid w:val="00C8237F"/>
    <w:rsid w:val="00CF4737"/>
    <w:rsid w:val="00EF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50FF75-9F7D-4FBF-8FF8-E4E68F97F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4C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A3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3B9F"/>
  </w:style>
  <w:style w:type="paragraph" w:styleId="a6">
    <w:name w:val="footer"/>
    <w:basedOn w:val="a"/>
    <w:link w:val="a7"/>
    <w:uiPriority w:val="99"/>
    <w:unhideWhenUsed/>
    <w:rsid w:val="006A3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3B9F"/>
  </w:style>
  <w:style w:type="paragraph" w:styleId="a8">
    <w:name w:val="Balloon Text"/>
    <w:basedOn w:val="a"/>
    <w:link w:val="a9"/>
    <w:uiPriority w:val="99"/>
    <w:semiHidden/>
    <w:unhideWhenUsed/>
    <w:rsid w:val="00746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68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2018-07-10T05:52:00Z</cp:lastPrinted>
  <dcterms:created xsi:type="dcterms:W3CDTF">2018-07-10T06:01:00Z</dcterms:created>
  <dcterms:modified xsi:type="dcterms:W3CDTF">2018-07-10T06:01:00Z</dcterms:modified>
</cp:coreProperties>
</file>