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7B" w:rsidRPr="00DA3A31" w:rsidRDefault="00412A50" w:rsidP="00DA3A31">
      <w:pPr>
        <w:jc w:val="right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A3A31" w:rsidRDefault="00DA3A31" w:rsidP="00DA3A31">
      <w:pPr>
        <w:jc w:val="right"/>
        <w:rPr>
          <w:sz w:val="20"/>
        </w:rPr>
      </w:pPr>
    </w:p>
    <w:p w:rsidR="00DA3A31" w:rsidRDefault="00DA3A31" w:rsidP="00DA3A31">
      <w:pPr>
        <w:jc w:val="right"/>
        <w:rPr>
          <w:b/>
          <w:sz w:val="32"/>
          <w:szCs w:val="32"/>
        </w:rPr>
      </w:pPr>
    </w:p>
    <w:p w:rsidR="00002F7B" w:rsidRDefault="00002F7B" w:rsidP="00002F7B">
      <w:pPr>
        <w:jc w:val="center"/>
        <w:rPr>
          <w:b/>
        </w:rPr>
      </w:pPr>
      <w:r>
        <w:rPr>
          <w:b/>
        </w:rPr>
        <w:t xml:space="preserve">ОБЛАСТНОЕ ГОСУДАРСТВЕННОЕ  БЮДЖЕТНОЕ  УЧРЕЖДЕНИЕ </w:t>
      </w:r>
    </w:p>
    <w:p w:rsidR="00002F7B" w:rsidRDefault="00002F7B" w:rsidP="00002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«ВВЕДЕНСКИЙ ГЕРОНТОЛОГИЧЕСКИЙ ЦЕНТР»</w:t>
      </w:r>
    </w:p>
    <w:p w:rsidR="00002F7B" w:rsidRDefault="00002F7B" w:rsidP="00002F7B">
      <w:pPr>
        <w:jc w:val="center"/>
      </w:pPr>
      <w:r>
        <w:rPr>
          <w:b/>
          <w:sz w:val="32"/>
          <w:szCs w:val="32"/>
        </w:rPr>
        <w:t>ОГБУ «ВГЦ»</w:t>
      </w:r>
    </w:p>
    <w:p w:rsidR="00002F7B" w:rsidRDefault="00002F7B" w:rsidP="00002F7B">
      <w:pPr>
        <w:ind w:left="-540"/>
        <w:jc w:val="center"/>
        <w:rPr>
          <w:b/>
        </w:rPr>
      </w:pPr>
      <w:r>
        <w:rPr>
          <w:b/>
        </w:rPr>
        <w:t xml:space="preserve">         398507, Липецкая область, Липецкий район, с.Введенка, ул.Советская,  д.2</w:t>
      </w:r>
    </w:p>
    <w:p w:rsidR="00002F7B" w:rsidRPr="008F5837" w:rsidRDefault="00002F7B" w:rsidP="00002F7B">
      <w:pPr>
        <w:rPr>
          <w:b/>
        </w:rPr>
      </w:pPr>
      <w:r>
        <w:rPr>
          <w:b/>
        </w:rPr>
        <w:t xml:space="preserve">              Тел./факс (4742) 75-63-11.   Е</w:t>
      </w:r>
      <w:r w:rsidRPr="007235B1">
        <w:rPr>
          <w:b/>
        </w:rPr>
        <w:t>-</w:t>
      </w:r>
      <w:r>
        <w:rPr>
          <w:b/>
          <w:lang w:val="en-US"/>
        </w:rPr>
        <w:t>mail</w:t>
      </w:r>
      <w:r w:rsidRPr="007235B1">
        <w:rPr>
          <w:b/>
        </w:rPr>
        <w:t xml:space="preserve">: </w:t>
      </w:r>
      <w:r w:rsidRPr="008F5837">
        <w:rPr>
          <w:b/>
        </w:rPr>
        <w:t xml:space="preserve">адрес эл. почты: </w:t>
      </w:r>
      <w:proofErr w:type="spellStart"/>
      <w:r w:rsidRPr="008F5837">
        <w:rPr>
          <w:b/>
          <w:lang w:val="en-US"/>
        </w:rPr>
        <w:t>vved</w:t>
      </w:r>
      <w:proofErr w:type="spellEnd"/>
      <w:r w:rsidRPr="008F5837">
        <w:rPr>
          <w:b/>
        </w:rPr>
        <w:t>_</w:t>
      </w:r>
      <w:proofErr w:type="spellStart"/>
      <w:r w:rsidRPr="008F5837">
        <w:rPr>
          <w:b/>
          <w:lang w:val="en-US"/>
        </w:rPr>
        <w:t>gc</w:t>
      </w:r>
      <w:proofErr w:type="spellEnd"/>
      <w:r w:rsidRPr="008F5837">
        <w:rPr>
          <w:b/>
        </w:rPr>
        <w:t>@</w:t>
      </w:r>
      <w:proofErr w:type="spellStart"/>
      <w:r w:rsidRPr="008F5837">
        <w:rPr>
          <w:b/>
          <w:lang w:val="en-US"/>
        </w:rPr>
        <w:t>lipetsk</w:t>
      </w:r>
      <w:proofErr w:type="spellEnd"/>
      <w:r w:rsidRPr="008F5837">
        <w:rPr>
          <w:b/>
        </w:rPr>
        <w:t>.</w:t>
      </w:r>
      <w:proofErr w:type="spellStart"/>
      <w:r w:rsidRPr="008F5837">
        <w:rPr>
          <w:b/>
          <w:lang w:val="en-US"/>
        </w:rPr>
        <w:t>ru</w:t>
      </w:r>
      <w:proofErr w:type="spellEnd"/>
    </w:p>
    <w:p w:rsidR="00002F7B" w:rsidRPr="003015E4" w:rsidRDefault="00002F7B" w:rsidP="00002F7B">
      <w:pPr>
        <w:ind w:left="-540"/>
        <w:jc w:val="both"/>
        <w:rPr>
          <w:b/>
        </w:rPr>
      </w:pPr>
      <w:r>
        <w:rPr>
          <w:b/>
        </w:rPr>
        <w:t xml:space="preserve">                     ОКПО 03560225,ОГРН 1024800689726, ИНН/КПП 4813004513/481301001</w:t>
      </w:r>
    </w:p>
    <w:p w:rsidR="003B323E" w:rsidRPr="00002F7B" w:rsidRDefault="00002F7B" w:rsidP="00002F7B">
      <w:r>
        <w:t xml:space="preserve">      ________________ № </w:t>
      </w:r>
      <w:r>
        <w:rPr>
          <w:u w:val="single"/>
        </w:rPr>
        <w:t>____________</w:t>
      </w:r>
      <w:r>
        <w:t xml:space="preserve">  </w:t>
      </w:r>
      <w:r>
        <w:rPr>
          <w:sz w:val="28"/>
          <w:szCs w:val="28"/>
        </w:rPr>
        <w:t xml:space="preserve"> </w:t>
      </w:r>
    </w:p>
    <w:p w:rsidR="003B323E" w:rsidRPr="007B0584" w:rsidRDefault="003B323E">
      <w:pPr>
        <w:pStyle w:val="ConsPlusNormal"/>
        <w:jc w:val="both"/>
        <w:rPr>
          <w:sz w:val="28"/>
          <w:szCs w:val="28"/>
        </w:rPr>
      </w:pPr>
    </w:p>
    <w:p w:rsidR="003B323E" w:rsidRPr="007B0584" w:rsidRDefault="00002F7B" w:rsidP="00002F7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B323E" w:rsidRPr="007B0584">
        <w:rPr>
          <w:sz w:val="28"/>
          <w:szCs w:val="28"/>
        </w:rPr>
        <w:t>УТВЕРЖДАЮ</w:t>
      </w:r>
    </w:p>
    <w:p w:rsidR="00002F7B" w:rsidRDefault="00002F7B" w:rsidP="00002F7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ОГБУ «Введенский</w:t>
      </w:r>
    </w:p>
    <w:p w:rsidR="00002F7B" w:rsidRPr="007B0584" w:rsidRDefault="00E6111C" w:rsidP="00002F7B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EF8177" wp14:editId="74469CB3">
            <wp:simplePos x="0" y="0"/>
            <wp:positionH relativeFrom="column">
              <wp:posOffset>3857625</wp:posOffset>
            </wp:positionH>
            <wp:positionV relativeFrom="paragraph">
              <wp:posOffset>187960</wp:posOffset>
            </wp:positionV>
            <wp:extent cx="1104900" cy="226060"/>
            <wp:effectExtent l="0" t="0" r="0" b="2540"/>
            <wp:wrapNone/>
            <wp:docPr id="1" name="Рисунок 1" descr="C:\Users\123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F7B">
        <w:rPr>
          <w:sz w:val="28"/>
          <w:szCs w:val="28"/>
        </w:rPr>
        <w:t xml:space="preserve">                                                                                    геронтологический центр»</w:t>
      </w:r>
    </w:p>
    <w:p w:rsidR="00002F7B" w:rsidRPr="007B0584" w:rsidRDefault="00E6111C" w:rsidP="00002F7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7B">
        <w:rPr>
          <w:sz w:val="28"/>
          <w:szCs w:val="28"/>
        </w:rPr>
        <w:t xml:space="preserve">________________В.В. Бабко </w:t>
      </w:r>
    </w:p>
    <w:p w:rsidR="003B323E" w:rsidRPr="007B0584" w:rsidRDefault="00002F7B" w:rsidP="00002F7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6111C">
        <w:rPr>
          <w:sz w:val="28"/>
          <w:szCs w:val="28"/>
        </w:rPr>
        <w:t xml:space="preserve">         </w:t>
      </w:r>
      <w:r w:rsidR="007C255C">
        <w:rPr>
          <w:sz w:val="28"/>
          <w:szCs w:val="28"/>
        </w:rPr>
        <w:t xml:space="preserve">                     « 0</w:t>
      </w:r>
      <w:bookmarkStart w:id="0" w:name="_GoBack"/>
      <w:bookmarkEnd w:id="0"/>
      <w:r w:rsidR="007C255C">
        <w:rPr>
          <w:sz w:val="28"/>
          <w:szCs w:val="28"/>
        </w:rPr>
        <w:t>1 »   07</w:t>
      </w:r>
      <w:r w:rsidR="00E6111C">
        <w:rPr>
          <w:sz w:val="28"/>
          <w:szCs w:val="28"/>
        </w:rPr>
        <w:t xml:space="preserve">   </w:t>
      </w:r>
      <w:r w:rsidR="007C255C">
        <w:rPr>
          <w:sz w:val="28"/>
          <w:szCs w:val="28"/>
        </w:rPr>
        <w:t>2019</w:t>
      </w:r>
      <w:r w:rsidR="003B323E" w:rsidRPr="007B058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</w:p>
    <w:p w:rsidR="003B323E" w:rsidRPr="007B0584" w:rsidRDefault="003B323E">
      <w:pPr>
        <w:pStyle w:val="ConsPlusNormal"/>
        <w:jc w:val="both"/>
        <w:rPr>
          <w:sz w:val="28"/>
          <w:szCs w:val="28"/>
        </w:rPr>
      </w:pPr>
    </w:p>
    <w:p w:rsidR="003B323E" w:rsidRPr="007B0584" w:rsidRDefault="003B323E">
      <w:pPr>
        <w:pStyle w:val="ConsPlusNormal"/>
        <w:jc w:val="center"/>
        <w:rPr>
          <w:sz w:val="28"/>
          <w:szCs w:val="28"/>
        </w:rPr>
      </w:pPr>
      <w:r w:rsidRPr="007B0584">
        <w:rPr>
          <w:sz w:val="28"/>
          <w:szCs w:val="28"/>
        </w:rPr>
        <w:t>ПОЛОЖЕНИЕ</w:t>
      </w:r>
    </w:p>
    <w:p w:rsidR="003B323E" w:rsidRPr="007B0584" w:rsidRDefault="003B323E">
      <w:pPr>
        <w:pStyle w:val="ConsPlusNormal"/>
        <w:jc w:val="center"/>
        <w:rPr>
          <w:sz w:val="28"/>
          <w:szCs w:val="28"/>
        </w:rPr>
      </w:pPr>
      <w:r w:rsidRPr="007B0584">
        <w:rPr>
          <w:sz w:val="28"/>
          <w:szCs w:val="28"/>
        </w:rPr>
        <w:t xml:space="preserve">о </w:t>
      </w:r>
      <w:r w:rsidR="007B0584" w:rsidRPr="007B0584">
        <w:rPr>
          <w:sz w:val="28"/>
          <w:szCs w:val="28"/>
        </w:rPr>
        <w:t>методологическом отделении областного</w:t>
      </w:r>
    </w:p>
    <w:p w:rsidR="007B0584" w:rsidRPr="007B0584" w:rsidRDefault="007B0584">
      <w:pPr>
        <w:pStyle w:val="ConsPlusNormal"/>
        <w:jc w:val="center"/>
        <w:rPr>
          <w:sz w:val="28"/>
          <w:szCs w:val="28"/>
        </w:rPr>
      </w:pPr>
      <w:r w:rsidRPr="007B0584">
        <w:rPr>
          <w:sz w:val="28"/>
          <w:szCs w:val="28"/>
        </w:rPr>
        <w:t>государственного бюджетного учреждения</w:t>
      </w:r>
    </w:p>
    <w:p w:rsidR="007B0584" w:rsidRPr="007B0584" w:rsidRDefault="00F345C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«Введенский г</w:t>
      </w:r>
      <w:r w:rsidR="007B0584" w:rsidRPr="007B0584">
        <w:rPr>
          <w:sz w:val="28"/>
          <w:szCs w:val="28"/>
        </w:rPr>
        <w:t>еронтологический центр»</w:t>
      </w:r>
    </w:p>
    <w:p w:rsidR="003B323E" w:rsidRPr="007B0584" w:rsidRDefault="003B323E">
      <w:pPr>
        <w:pStyle w:val="ConsPlusNormal"/>
        <w:jc w:val="both"/>
        <w:rPr>
          <w:sz w:val="28"/>
          <w:szCs w:val="28"/>
        </w:rPr>
      </w:pPr>
    </w:p>
    <w:p w:rsidR="003B323E" w:rsidRPr="007B0584" w:rsidRDefault="003B323E">
      <w:pPr>
        <w:pStyle w:val="ConsPlusNormal"/>
        <w:jc w:val="center"/>
        <w:outlineLvl w:val="0"/>
        <w:rPr>
          <w:sz w:val="28"/>
          <w:szCs w:val="28"/>
        </w:rPr>
      </w:pPr>
      <w:r w:rsidRPr="007B0584">
        <w:rPr>
          <w:sz w:val="28"/>
          <w:szCs w:val="28"/>
        </w:rPr>
        <w:t>1. ОБЩИЕ ПОЛОЖЕНИЯ</w:t>
      </w:r>
    </w:p>
    <w:p w:rsidR="003B323E" w:rsidRPr="007B0584" w:rsidRDefault="003B323E">
      <w:pPr>
        <w:pStyle w:val="ConsPlusNormal"/>
        <w:jc w:val="both"/>
        <w:rPr>
          <w:sz w:val="28"/>
          <w:szCs w:val="28"/>
        </w:rPr>
      </w:pPr>
    </w:p>
    <w:p w:rsidR="003B323E" w:rsidRPr="007B0584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B0584">
        <w:rPr>
          <w:sz w:val="28"/>
          <w:szCs w:val="28"/>
        </w:rPr>
        <w:t xml:space="preserve">1.1. </w:t>
      </w:r>
      <w:r w:rsidR="00002F7B">
        <w:rPr>
          <w:sz w:val="28"/>
          <w:szCs w:val="28"/>
        </w:rPr>
        <w:t xml:space="preserve">Методологическое отделение </w:t>
      </w:r>
      <w:r w:rsidR="007E7F48">
        <w:rPr>
          <w:sz w:val="28"/>
          <w:szCs w:val="28"/>
        </w:rPr>
        <w:t>областного государственного бюджетного учреждения «Введенский геронтологический центр» (далее – методологическое отделение и учреждение соответственно) создано в соответствии с приказом управления социальной защиты населения</w:t>
      </w:r>
      <w:r w:rsidRPr="007B0584">
        <w:rPr>
          <w:sz w:val="28"/>
          <w:szCs w:val="28"/>
        </w:rPr>
        <w:t xml:space="preserve"> </w:t>
      </w:r>
      <w:r w:rsidR="007E7F48">
        <w:rPr>
          <w:sz w:val="28"/>
          <w:szCs w:val="28"/>
        </w:rPr>
        <w:t xml:space="preserve"> </w:t>
      </w:r>
      <w:r w:rsidRPr="007B0584">
        <w:rPr>
          <w:sz w:val="28"/>
          <w:szCs w:val="28"/>
        </w:rPr>
        <w:t xml:space="preserve"> </w:t>
      </w:r>
      <w:r w:rsidR="001A1077">
        <w:rPr>
          <w:sz w:val="28"/>
          <w:szCs w:val="28"/>
        </w:rPr>
        <w:t>Липецкой области от «04» июня 2019 г. № 568-П</w:t>
      </w:r>
      <w:r w:rsidR="007E7F48">
        <w:rPr>
          <w:sz w:val="28"/>
          <w:szCs w:val="28"/>
        </w:rPr>
        <w:t xml:space="preserve"> «</w:t>
      </w:r>
      <w:r w:rsidR="00803737">
        <w:rPr>
          <w:sz w:val="28"/>
          <w:szCs w:val="28"/>
        </w:rPr>
        <w:t>Об определении уполномоченной организации по признанию граждан нуждающимися в социальном обслуживании на дому и составлению индивидуальной программы предоставления социальных услуг в форме социального обслуживания на дому»</w:t>
      </w:r>
      <w:r w:rsidR="00F46BC1">
        <w:rPr>
          <w:sz w:val="28"/>
          <w:szCs w:val="28"/>
        </w:rPr>
        <w:t xml:space="preserve"> в целях </w:t>
      </w:r>
      <w:r w:rsidR="006020E8" w:rsidRPr="006020E8">
        <w:rPr>
          <w:color w:val="2D2D2D"/>
          <w:spacing w:val="2"/>
          <w:sz w:val="28"/>
          <w:szCs w:val="28"/>
          <w:shd w:val="clear" w:color="auto" w:fill="FFFFFF"/>
        </w:rPr>
        <w:t>признания</w:t>
      </w:r>
      <w:r w:rsidR="006020E8">
        <w:rPr>
          <w:color w:val="2D2D2D"/>
          <w:spacing w:val="2"/>
          <w:sz w:val="28"/>
          <w:szCs w:val="28"/>
          <w:shd w:val="clear" w:color="auto" w:fill="FFFFFF"/>
        </w:rPr>
        <w:t xml:space="preserve"> граждан нуждающих</w:t>
      </w:r>
      <w:r w:rsidR="006020E8" w:rsidRPr="006020E8">
        <w:rPr>
          <w:color w:val="2D2D2D"/>
          <w:spacing w:val="2"/>
          <w:sz w:val="28"/>
          <w:szCs w:val="28"/>
          <w:shd w:val="clear" w:color="auto" w:fill="FFFFFF"/>
        </w:rPr>
        <w:t>ся в социальном обслуживании, определение индив</w:t>
      </w:r>
      <w:r w:rsidR="006020E8">
        <w:rPr>
          <w:color w:val="2D2D2D"/>
          <w:spacing w:val="2"/>
          <w:sz w:val="28"/>
          <w:szCs w:val="28"/>
          <w:shd w:val="clear" w:color="auto" w:fill="FFFFFF"/>
        </w:rPr>
        <w:t>идуальной потребности граждан</w:t>
      </w:r>
      <w:r w:rsidR="006020E8" w:rsidRPr="006020E8">
        <w:rPr>
          <w:color w:val="2D2D2D"/>
          <w:spacing w:val="2"/>
          <w:sz w:val="28"/>
          <w:szCs w:val="28"/>
          <w:shd w:val="clear" w:color="auto" w:fill="FFFFFF"/>
        </w:rPr>
        <w:t xml:space="preserve"> в социальных услугах и составление индивидуальной программы предоставления социальных услуг</w:t>
      </w:r>
      <w:r w:rsidR="006020E8">
        <w:rPr>
          <w:color w:val="2D2D2D"/>
          <w:spacing w:val="2"/>
          <w:sz w:val="28"/>
          <w:szCs w:val="28"/>
          <w:shd w:val="clear" w:color="auto" w:fill="FFFFFF"/>
        </w:rPr>
        <w:t>, а так же</w:t>
      </w:r>
      <w:r w:rsidR="006020E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46BC1">
        <w:rPr>
          <w:color w:val="000000"/>
          <w:sz w:val="28"/>
          <w:szCs w:val="28"/>
        </w:rPr>
        <w:t>организационно-методического сопровождения</w:t>
      </w:r>
      <w:r w:rsidR="00F46BC1" w:rsidRPr="00BF0DA3">
        <w:rPr>
          <w:color w:val="000000"/>
          <w:sz w:val="28"/>
          <w:szCs w:val="28"/>
        </w:rPr>
        <w:t xml:space="preserve"> деятельн</w:t>
      </w:r>
      <w:r w:rsidR="00F46BC1">
        <w:rPr>
          <w:color w:val="000000"/>
          <w:sz w:val="28"/>
          <w:szCs w:val="28"/>
        </w:rPr>
        <w:t>ости структурных подразделений учреждения, разработки и внедрения в практику работы организаций социального обслуживания области инновационных технологий в сфере предоставления социальных услуг</w:t>
      </w:r>
      <w:r w:rsidR="00F46BC1" w:rsidRPr="00BF0DA3">
        <w:rPr>
          <w:color w:val="000000"/>
          <w:sz w:val="28"/>
          <w:szCs w:val="28"/>
        </w:rPr>
        <w:t xml:space="preserve">, направленных на повышение уровня </w:t>
      </w:r>
      <w:r w:rsidR="00F46BC1">
        <w:rPr>
          <w:color w:val="000000"/>
          <w:sz w:val="28"/>
          <w:szCs w:val="28"/>
        </w:rPr>
        <w:t xml:space="preserve">их </w:t>
      </w:r>
      <w:r w:rsidR="00F46BC1" w:rsidRPr="00BF0DA3">
        <w:rPr>
          <w:color w:val="000000"/>
          <w:sz w:val="28"/>
          <w:szCs w:val="28"/>
        </w:rPr>
        <w:t>доступности и ка</w:t>
      </w:r>
      <w:r w:rsidR="00F46BC1">
        <w:rPr>
          <w:color w:val="000000"/>
          <w:sz w:val="28"/>
          <w:szCs w:val="28"/>
        </w:rPr>
        <w:t>чества.</w:t>
      </w:r>
    </w:p>
    <w:p w:rsidR="003B323E" w:rsidRDefault="007E7F48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6BC1">
        <w:rPr>
          <w:sz w:val="28"/>
          <w:szCs w:val="28"/>
        </w:rPr>
        <w:t xml:space="preserve"> Методологическое отделение является структурным подразделением учреждения.</w:t>
      </w:r>
      <w:r>
        <w:rPr>
          <w:sz w:val="28"/>
          <w:szCs w:val="28"/>
        </w:rPr>
        <w:t xml:space="preserve"> </w:t>
      </w:r>
      <w:r w:rsidR="003B323E" w:rsidRPr="007B058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методологического отделения </w:t>
      </w:r>
      <w:r w:rsidR="003B323E" w:rsidRPr="007B0584">
        <w:rPr>
          <w:sz w:val="28"/>
          <w:szCs w:val="28"/>
        </w:rPr>
        <w:t xml:space="preserve">назначаются и освобождаются от должности </w:t>
      </w:r>
      <w:r>
        <w:rPr>
          <w:sz w:val="28"/>
          <w:szCs w:val="28"/>
        </w:rPr>
        <w:t>директором</w:t>
      </w:r>
      <w:r w:rsidR="00A25EEB">
        <w:rPr>
          <w:sz w:val="28"/>
          <w:szCs w:val="28"/>
        </w:rPr>
        <w:t xml:space="preserve"> учреждения </w:t>
      </w:r>
      <w:r w:rsidR="003B323E" w:rsidRPr="007B0584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заведующего методологическим отделением</w:t>
      </w:r>
      <w:r w:rsidR="003B323E" w:rsidRPr="007B0584">
        <w:rPr>
          <w:sz w:val="28"/>
          <w:szCs w:val="28"/>
        </w:rPr>
        <w:t>.</w:t>
      </w:r>
    </w:p>
    <w:p w:rsidR="006020E8" w:rsidRPr="007B0584" w:rsidRDefault="006020E8" w:rsidP="007E7F48">
      <w:pPr>
        <w:pStyle w:val="ConsPlusNormal"/>
        <w:ind w:firstLine="540"/>
        <w:jc w:val="both"/>
        <w:rPr>
          <w:sz w:val="28"/>
          <w:szCs w:val="28"/>
        </w:rPr>
      </w:pPr>
    </w:p>
    <w:p w:rsidR="003B323E" w:rsidRPr="007E7F48" w:rsidRDefault="007E7F48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3B323E" w:rsidRPr="007B05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Методологическое отделение </w:t>
      </w:r>
      <w:r w:rsidR="003B323E" w:rsidRPr="007B0584">
        <w:rPr>
          <w:sz w:val="28"/>
          <w:szCs w:val="28"/>
        </w:rPr>
        <w:t xml:space="preserve">подчиняется непосредственно </w:t>
      </w:r>
      <w:r w:rsidRPr="007E7F48">
        <w:rPr>
          <w:sz w:val="28"/>
          <w:szCs w:val="28"/>
        </w:rPr>
        <w:t>директору учреждения.</w:t>
      </w:r>
      <w:r w:rsidR="003B323E" w:rsidRPr="007E7F48">
        <w:rPr>
          <w:sz w:val="28"/>
          <w:szCs w:val="28"/>
        </w:rPr>
        <w:t xml:space="preserve"> </w:t>
      </w:r>
      <w:r w:rsidRPr="007E7F48">
        <w:rPr>
          <w:sz w:val="28"/>
          <w:szCs w:val="28"/>
        </w:rPr>
        <w:t xml:space="preserve"> </w:t>
      </w:r>
    </w:p>
    <w:p w:rsidR="003B323E" w:rsidRPr="007E7F48" w:rsidRDefault="00F903AC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B323E" w:rsidRPr="007E7F48">
        <w:rPr>
          <w:sz w:val="28"/>
          <w:szCs w:val="28"/>
        </w:rPr>
        <w:t xml:space="preserve">. </w:t>
      </w:r>
      <w:r w:rsidR="007E7F48" w:rsidRPr="007E7F48">
        <w:rPr>
          <w:sz w:val="28"/>
          <w:szCs w:val="28"/>
        </w:rPr>
        <w:t xml:space="preserve"> В своей деятельности методологическое отделение</w:t>
      </w:r>
      <w:r w:rsidR="003B323E" w:rsidRPr="007E7F48">
        <w:rPr>
          <w:sz w:val="28"/>
          <w:szCs w:val="28"/>
        </w:rPr>
        <w:t xml:space="preserve"> руководствуется </w:t>
      </w:r>
      <w:hyperlink r:id="rId8" w:history="1">
        <w:r w:rsidR="003B323E" w:rsidRPr="007E7F48">
          <w:rPr>
            <w:sz w:val="28"/>
            <w:szCs w:val="28"/>
          </w:rPr>
          <w:t>Конституцией</w:t>
        </w:r>
      </w:hyperlink>
      <w:r w:rsidR="003B323E" w:rsidRPr="007E7F48">
        <w:rPr>
          <w:sz w:val="28"/>
          <w:szCs w:val="28"/>
        </w:rPr>
        <w:t xml:space="preserve"> Российской Федерации, </w:t>
      </w:r>
      <w:r w:rsidR="00A25EEB">
        <w:rPr>
          <w:sz w:val="28"/>
          <w:szCs w:val="28"/>
        </w:rPr>
        <w:t>законами, указами Президента Российской Федерации, постановлениями Правительства Российской Федерации, иными нормативными правовыми актами</w:t>
      </w:r>
      <w:r w:rsidR="004F2431">
        <w:rPr>
          <w:sz w:val="28"/>
          <w:szCs w:val="28"/>
        </w:rPr>
        <w:t xml:space="preserve"> Российской Федерации и Липецкой области (далее – области)</w:t>
      </w:r>
      <w:r w:rsidR="00A25EEB">
        <w:rPr>
          <w:sz w:val="28"/>
          <w:szCs w:val="28"/>
        </w:rPr>
        <w:t>, регламентирующими вопросы предоставления соц</w:t>
      </w:r>
      <w:r w:rsidR="00F46BC1">
        <w:rPr>
          <w:sz w:val="28"/>
          <w:szCs w:val="28"/>
        </w:rPr>
        <w:t>иальных услуг в стационарной и «</w:t>
      </w:r>
      <w:r w:rsidR="00A25EEB">
        <w:rPr>
          <w:sz w:val="28"/>
          <w:szCs w:val="28"/>
        </w:rPr>
        <w:t>надомной» формах социального обслуживания</w:t>
      </w:r>
      <w:r w:rsidR="009D2C77">
        <w:rPr>
          <w:sz w:val="28"/>
          <w:szCs w:val="28"/>
        </w:rPr>
        <w:t>.</w:t>
      </w:r>
      <w:r w:rsidR="009D2C77" w:rsidRPr="009D2C7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D2C77" w:rsidRPr="009D2C77">
        <w:rPr>
          <w:color w:val="2D2D2D"/>
          <w:spacing w:val="2"/>
          <w:sz w:val="28"/>
          <w:szCs w:val="28"/>
          <w:shd w:val="clear" w:color="auto" w:fill="FFFFFF"/>
        </w:rPr>
        <w:t>Порядок признания гражданина нуждающимся в социальном обслуживании и составления индивидуальной программы предоставления социальных услуг осуществляется в рамках статей 15 и 16 </w:t>
      </w:r>
      <w:hyperlink r:id="rId9" w:history="1">
        <w:r w:rsidR="009D2C77" w:rsidRPr="009D2C77">
          <w:rPr>
            <w:spacing w:val="2"/>
            <w:sz w:val="28"/>
            <w:szCs w:val="28"/>
            <w:shd w:val="clear" w:color="auto" w:fill="FFFFFF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="009D2C77">
        <w:rPr>
          <w:sz w:val="28"/>
          <w:szCs w:val="28"/>
        </w:rPr>
        <w:t>. Используются нормативные</w:t>
      </w:r>
      <w:r w:rsidR="003B323E" w:rsidRPr="007E7F48">
        <w:rPr>
          <w:sz w:val="28"/>
          <w:szCs w:val="28"/>
        </w:rPr>
        <w:t xml:space="preserve"> </w:t>
      </w:r>
      <w:r w:rsidR="009D2C77">
        <w:rPr>
          <w:sz w:val="28"/>
          <w:szCs w:val="28"/>
        </w:rPr>
        <w:t>методические и научно-практические</w:t>
      </w:r>
      <w:r w:rsidR="00A25EEB" w:rsidRPr="007E7F48">
        <w:rPr>
          <w:sz w:val="28"/>
          <w:szCs w:val="28"/>
        </w:rPr>
        <w:t xml:space="preserve"> </w:t>
      </w:r>
      <w:r w:rsidR="009D2C77">
        <w:rPr>
          <w:sz w:val="28"/>
          <w:szCs w:val="28"/>
        </w:rPr>
        <w:t>материалы</w:t>
      </w:r>
      <w:r w:rsidR="003B323E" w:rsidRPr="007E7F48">
        <w:rPr>
          <w:sz w:val="28"/>
          <w:szCs w:val="28"/>
        </w:rPr>
        <w:t xml:space="preserve"> </w:t>
      </w:r>
      <w:r w:rsidR="009D2C77">
        <w:rPr>
          <w:sz w:val="28"/>
          <w:szCs w:val="28"/>
        </w:rPr>
        <w:t>и документы</w:t>
      </w:r>
      <w:r w:rsidR="000B79F5">
        <w:rPr>
          <w:sz w:val="28"/>
          <w:szCs w:val="28"/>
        </w:rPr>
        <w:t xml:space="preserve"> в области герон</w:t>
      </w:r>
      <w:r w:rsidR="00C23093">
        <w:rPr>
          <w:sz w:val="28"/>
          <w:szCs w:val="28"/>
        </w:rPr>
        <w:t>тологии и гериатрии, действующий</w:t>
      </w:r>
      <w:r w:rsidR="000B79F5">
        <w:rPr>
          <w:sz w:val="28"/>
          <w:szCs w:val="28"/>
        </w:rPr>
        <w:t xml:space="preserve"> </w:t>
      </w:r>
      <w:r w:rsidR="00C23093">
        <w:rPr>
          <w:sz w:val="28"/>
          <w:szCs w:val="28"/>
        </w:rPr>
        <w:t>порядок</w:t>
      </w:r>
      <w:r w:rsidR="003B323E" w:rsidRPr="007E7F48">
        <w:rPr>
          <w:sz w:val="28"/>
          <w:szCs w:val="28"/>
        </w:rPr>
        <w:t xml:space="preserve"> систематизации, учета и ведения </w:t>
      </w:r>
      <w:r w:rsidR="000B79F5">
        <w:rPr>
          <w:sz w:val="28"/>
          <w:szCs w:val="28"/>
        </w:rPr>
        <w:t xml:space="preserve">служебной документации и документооборота </w:t>
      </w:r>
      <w:r w:rsidR="003B323E" w:rsidRPr="007E7F48">
        <w:rPr>
          <w:sz w:val="28"/>
          <w:szCs w:val="28"/>
        </w:rPr>
        <w:t>с использованием современных информационных технол</w:t>
      </w:r>
      <w:r w:rsidR="00F46BC1">
        <w:rPr>
          <w:sz w:val="28"/>
          <w:szCs w:val="28"/>
        </w:rPr>
        <w:t>огий;</w:t>
      </w:r>
      <w:r w:rsidR="003B323E" w:rsidRPr="007E7F48">
        <w:rPr>
          <w:sz w:val="28"/>
          <w:szCs w:val="28"/>
        </w:rPr>
        <w:t xml:space="preserve"> основам</w:t>
      </w:r>
      <w:r w:rsidR="000B79F5">
        <w:rPr>
          <w:sz w:val="28"/>
          <w:szCs w:val="28"/>
        </w:rPr>
        <w:t>и экономики, организации труда</w:t>
      </w:r>
      <w:r w:rsidR="003B323E" w:rsidRPr="007E7F48">
        <w:rPr>
          <w:sz w:val="28"/>
          <w:szCs w:val="28"/>
        </w:rPr>
        <w:t xml:space="preserve"> и управления; правилами и нормами охраны труда, учредительными документами и локальными актами </w:t>
      </w:r>
      <w:r w:rsidR="00A25EEB">
        <w:rPr>
          <w:sz w:val="28"/>
          <w:szCs w:val="28"/>
        </w:rPr>
        <w:t>и организационно-распорядительными документами учреждения,</w:t>
      </w:r>
      <w:r w:rsidR="003B323E" w:rsidRPr="007E7F48">
        <w:rPr>
          <w:sz w:val="28"/>
          <w:szCs w:val="28"/>
        </w:rPr>
        <w:t xml:space="preserve"> а также настоящим Положением.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803737" w:rsidP="007E7F4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B323E" w:rsidRPr="007E7F48">
        <w:rPr>
          <w:sz w:val="28"/>
          <w:szCs w:val="28"/>
        </w:rPr>
        <w:t xml:space="preserve">. ЗАДАЧИ </w:t>
      </w:r>
      <w:r>
        <w:rPr>
          <w:sz w:val="28"/>
          <w:szCs w:val="28"/>
        </w:rPr>
        <w:t>МЕТОДОЛОГИЧЕСКОГО ОТДЕЛЕНИЯ</w:t>
      </w:r>
    </w:p>
    <w:p w:rsidR="003B323E" w:rsidRPr="008D1EDF" w:rsidRDefault="003B323E" w:rsidP="008D1EDF">
      <w:pPr>
        <w:pStyle w:val="a7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23E" w:rsidRPr="007E7F48" w:rsidRDefault="00803737" w:rsidP="00D84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23E" w:rsidRPr="007E7F48">
        <w:rPr>
          <w:sz w:val="28"/>
          <w:szCs w:val="28"/>
        </w:rPr>
        <w:t xml:space="preserve">.1. </w:t>
      </w:r>
      <w:r w:rsidR="006E1A09">
        <w:rPr>
          <w:sz w:val="28"/>
          <w:szCs w:val="28"/>
        </w:rPr>
        <w:t xml:space="preserve">Основной задачей методологического отделения является обеспечение соблюдения прав граждан на предоставление социальных услуг  в форме социального обслуживания на дому. </w:t>
      </w:r>
      <w:r w:rsidR="00697172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697172" w:rsidRPr="006020E8">
        <w:rPr>
          <w:color w:val="2D2D2D"/>
          <w:spacing w:val="2"/>
          <w:sz w:val="28"/>
          <w:szCs w:val="28"/>
          <w:shd w:val="clear" w:color="auto" w:fill="FFFFFF"/>
        </w:rPr>
        <w:t>ризнания</w:t>
      </w:r>
      <w:r w:rsidR="00697172">
        <w:rPr>
          <w:color w:val="2D2D2D"/>
          <w:spacing w:val="2"/>
          <w:sz w:val="28"/>
          <w:szCs w:val="28"/>
          <w:shd w:val="clear" w:color="auto" w:fill="FFFFFF"/>
        </w:rPr>
        <w:t xml:space="preserve"> граждан нуждающих</w:t>
      </w:r>
      <w:r w:rsidR="00697172" w:rsidRPr="006020E8">
        <w:rPr>
          <w:color w:val="2D2D2D"/>
          <w:spacing w:val="2"/>
          <w:sz w:val="28"/>
          <w:szCs w:val="28"/>
          <w:shd w:val="clear" w:color="auto" w:fill="FFFFFF"/>
        </w:rPr>
        <w:t>ся в социальном обслуживании, определение индив</w:t>
      </w:r>
      <w:r w:rsidR="00697172">
        <w:rPr>
          <w:color w:val="2D2D2D"/>
          <w:spacing w:val="2"/>
          <w:sz w:val="28"/>
          <w:szCs w:val="28"/>
          <w:shd w:val="clear" w:color="auto" w:fill="FFFFFF"/>
        </w:rPr>
        <w:t>идуальной потребности граждан</w:t>
      </w:r>
      <w:r w:rsidR="00697172" w:rsidRPr="006020E8">
        <w:rPr>
          <w:color w:val="2D2D2D"/>
          <w:spacing w:val="2"/>
          <w:sz w:val="28"/>
          <w:szCs w:val="28"/>
          <w:shd w:val="clear" w:color="auto" w:fill="FFFFFF"/>
        </w:rPr>
        <w:t xml:space="preserve"> в социальных услугах и составление индивидуальной программы предоставления социальных услуг</w:t>
      </w:r>
      <w:r w:rsidR="00697172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6E1A09">
        <w:rPr>
          <w:sz w:val="28"/>
          <w:szCs w:val="28"/>
        </w:rPr>
        <w:t>Принятие решений о признании или об отказе в признании граждан нуждающихся в социальном об</w:t>
      </w:r>
      <w:r w:rsidR="00697172">
        <w:rPr>
          <w:sz w:val="28"/>
          <w:szCs w:val="28"/>
        </w:rPr>
        <w:t xml:space="preserve">служивании. </w:t>
      </w:r>
      <w:r w:rsidR="00D8442A" w:rsidRPr="006E1A09">
        <w:rPr>
          <w:sz w:val="28"/>
          <w:szCs w:val="28"/>
        </w:rPr>
        <w:t>Проведение</w:t>
      </w:r>
      <w:r w:rsidR="00D8442A" w:rsidRPr="00494FBD">
        <w:rPr>
          <w:sz w:val="28"/>
          <w:szCs w:val="28"/>
        </w:rPr>
        <w:t xml:space="preserve"> мониторинга социального положения граждан старш</w:t>
      </w:r>
      <w:r w:rsidR="008D1EDF">
        <w:rPr>
          <w:sz w:val="28"/>
          <w:szCs w:val="28"/>
        </w:rPr>
        <w:t>их возрастных групп, определение</w:t>
      </w:r>
      <w:r w:rsidR="00D8442A" w:rsidRPr="00494FBD">
        <w:rPr>
          <w:sz w:val="28"/>
          <w:szCs w:val="28"/>
        </w:rPr>
        <w:t xml:space="preserve"> их потребности в социальном обслуживании с учетом демографической ситуации (возрастного состава, соотношения численности, продолжительности жизни, смертности, рождаемости), состояния здоровья, тенденций и причин старения (общее состояние здоровья, уровень оказываемой медицинской помощи и снижени</w:t>
      </w:r>
      <w:r w:rsidR="008D1EDF">
        <w:rPr>
          <w:sz w:val="28"/>
          <w:szCs w:val="28"/>
        </w:rPr>
        <w:t xml:space="preserve">е </w:t>
      </w:r>
      <w:r w:rsidR="00D8442A" w:rsidRPr="00494FBD">
        <w:rPr>
          <w:sz w:val="28"/>
          <w:szCs w:val="28"/>
        </w:rPr>
        <w:t>физической</w:t>
      </w:r>
      <w:r w:rsidR="00D8442A">
        <w:rPr>
          <w:sz w:val="28"/>
          <w:szCs w:val="28"/>
        </w:rPr>
        <w:t xml:space="preserve">  активности) и других критериев.</w:t>
      </w:r>
    </w:p>
    <w:p w:rsidR="003B323E" w:rsidRPr="007E7F48" w:rsidRDefault="00803737" w:rsidP="00D844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23E" w:rsidRPr="007E7F48">
        <w:rPr>
          <w:sz w:val="28"/>
          <w:szCs w:val="28"/>
        </w:rPr>
        <w:t xml:space="preserve">.2. </w:t>
      </w:r>
      <w:r w:rsidR="00AF17E6" w:rsidRPr="00BF0DA3">
        <w:rPr>
          <w:color w:val="000000"/>
          <w:sz w:val="28"/>
          <w:szCs w:val="28"/>
        </w:rPr>
        <w:t>Обобщение и распространение эффективных фо</w:t>
      </w:r>
      <w:r w:rsidR="00AF17E6">
        <w:rPr>
          <w:color w:val="000000"/>
          <w:sz w:val="28"/>
          <w:szCs w:val="28"/>
        </w:rPr>
        <w:t xml:space="preserve">рм и методов социальной работы, </w:t>
      </w:r>
      <w:r w:rsidR="008D1EDF">
        <w:rPr>
          <w:color w:val="000000"/>
          <w:sz w:val="28"/>
          <w:szCs w:val="28"/>
        </w:rPr>
        <w:t>в том числе</w:t>
      </w:r>
      <w:r w:rsidR="00AF17E6">
        <w:rPr>
          <w:color w:val="000000"/>
          <w:sz w:val="28"/>
          <w:szCs w:val="28"/>
        </w:rPr>
        <w:t xml:space="preserve"> инновационных </w:t>
      </w:r>
      <w:r w:rsidR="00D8442A" w:rsidRPr="00494FBD">
        <w:rPr>
          <w:sz w:val="28"/>
          <w:szCs w:val="28"/>
        </w:rPr>
        <w:t>технологий социального обслуживания граждан с учетом</w:t>
      </w:r>
      <w:r w:rsidR="00AF17E6">
        <w:rPr>
          <w:sz w:val="28"/>
          <w:szCs w:val="28"/>
        </w:rPr>
        <w:t xml:space="preserve"> </w:t>
      </w:r>
      <w:r w:rsidR="00D8442A" w:rsidRPr="00494FBD">
        <w:rPr>
          <w:sz w:val="28"/>
          <w:szCs w:val="28"/>
        </w:rPr>
        <w:t xml:space="preserve">научных разработок </w:t>
      </w:r>
      <w:r w:rsidR="00D8442A">
        <w:rPr>
          <w:sz w:val="28"/>
          <w:szCs w:val="28"/>
        </w:rPr>
        <w:t xml:space="preserve">в области </w:t>
      </w:r>
      <w:r w:rsidR="00D8442A" w:rsidRPr="00494FBD">
        <w:rPr>
          <w:sz w:val="28"/>
          <w:szCs w:val="28"/>
        </w:rPr>
        <w:t>социальной геронт</w:t>
      </w:r>
      <w:r w:rsidR="008D1EDF">
        <w:rPr>
          <w:sz w:val="28"/>
          <w:szCs w:val="28"/>
        </w:rPr>
        <w:t>ологии и гериатрии;</w:t>
      </w:r>
      <w:r w:rsidR="00D8442A">
        <w:rPr>
          <w:sz w:val="28"/>
          <w:szCs w:val="28"/>
        </w:rPr>
        <w:t xml:space="preserve"> организация</w:t>
      </w:r>
      <w:r w:rsidR="00D8442A" w:rsidRPr="00494FBD">
        <w:rPr>
          <w:sz w:val="28"/>
          <w:szCs w:val="28"/>
        </w:rPr>
        <w:t xml:space="preserve"> работы по их внедрению в практику </w:t>
      </w:r>
      <w:r w:rsidR="00D8442A">
        <w:rPr>
          <w:sz w:val="28"/>
          <w:szCs w:val="28"/>
        </w:rPr>
        <w:t xml:space="preserve">  работы организаций социального обслуживания области</w:t>
      </w:r>
      <w:r w:rsidR="003B323E" w:rsidRPr="007E7F48">
        <w:rPr>
          <w:sz w:val="28"/>
          <w:szCs w:val="28"/>
        </w:rPr>
        <w:t>.</w:t>
      </w:r>
    </w:p>
    <w:p w:rsidR="003B323E" w:rsidRPr="007E7F48" w:rsidRDefault="00803737" w:rsidP="00D844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23E" w:rsidRPr="007E7F48">
        <w:rPr>
          <w:sz w:val="28"/>
          <w:szCs w:val="28"/>
        </w:rPr>
        <w:t xml:space="preserve">.3. </w:t>
      </w:r>
      <w:r w:rsidR="00D8442A">
        <w:rPr>
          <w:sz w:val="28"/>
          <w:szCs w:val="28"/>
        </w:rPr>
        <w:t>Отслеживание и анализ</w:t>
      </w:r>
      <w:r w:rsidR="00D8442A" w:rsidRPr="00494FBD">
        <w:rPr>
          <w:sz w:val="28"/>
          <w:szCs w:val="28"/>
        </w:rPr>
        <w:t xml:space="preserve"> научных разработок</w:t>
      </w:r>
      <w:r w:rsidR="00D8442A">
        <w:rPr>
          <w:sz w:val="28"/>
          <w:szCs w:val="28"/>
        </w:rPr>
        <w:t xml:space="preserve"> в области</w:t>
      </w:r>
      <w:r w:rsidR="00D8442A" w:rsidRPr="00494FBD">
        <w:rPr>
          <w:sz w:val="28"/>
          <w:szCs w:val="28"/>
        </w:rPr>
        <w:t xml:space="preserve"> соци</w:t>
      </w:r>
      <w:r w:rsidR="00D8442A">
        <w:rPr>
          <w:sz w:val="28"/>
          <w:szCs w:val="28"/>
        </w:rPr>
        <w:t xml:space="preserve">альной </w:t>
      </w:r>
      <w:r w:rsidR="00D8442A">
        <w:rPr>
          <w:sz w:val="28"/>
          <w:szCs w:val="28"/>
        </w:rPr>
        <w:lastRenderedPageBreak/>
        <w:t>геронтологии и гериатрии, к</w:t>
      </w:r>
      <w:r w:rsidR="003B323E" w:rsidRPr="007E7F48">
        <w:rPr>
          <w:sz w:val="28"/>
          <w:szCs w:val="28"/>
        </w:rPr>
        <w:t xml:space="preserve">онсультирование должностных лиц и работников </w:t>
      </w:r>
      <w:r w:rsidR="004F2431">
        <w:rPr>
          <w:sz w:val="28"/>
          <w:szCs w:val="28"/>
        </w:rPr>
        <w:t xml:space="preserve"> организаций </w:t>
      </w:r>
      <w:r w:rsidR="00D8442A">
        <w:rPr>
          <w:sz w:val="28"/>
          <w:szCs w:val="28"/>
        </w:rPr>
        <w:t xml:space="preserve">социального обслуживания области, а также граждан </w:t>
      </w:r>
      <w:r w:rsidR="003B323E" w:rsidRPr="007E7F48">
        <w:rPr>
          <w:sz w:val="28"/>
          <w:szCs w:val="28"/>
        </w:rPr>
        <w:t>по вопросам</w:t>
      </w:r>
      <w:r w:rsidR="00D8442A">
        <w:rPr>
          <w:sz w:val="28"/>
          <w:szCs w:val="28"/>
        </w:rPr>
        <w:t xml:space="preserve"> предоставления социальных услуг</w:t>
      </w:r>
      <w:r w:rsidR="003B323E" w:rsidRPr="007E7F48">
        <w:rPr>
          <w:sz w:val="28"/>
          <w:szCs w:val="28"/>
        </w:rPr>
        <w:t>.</w:t>
      </w:r>
    </w:p>
    <w:p w:rsidR="003F4716" w:rsidRDefault="00F903AC" w:rsidP="00F903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737">
        <w:rPr>
          <w:sz w:val="28"/>
          <w:szCs w:val="28"/>
        </w:rPr>
        <w:t>2</w:t>
      </w:r>
      <w:r w:rsidR="004F2431">
        <w:rPr>
          <w:sz w:val="28"/>
          <w:szCs w:val="28"/>
        </w:rPr>
        <w:t>.5.</w:t>
      </w:r>
      <w:r w:rsidR="003F4716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Разработка</w:t>
      </w:r>
      <w:r w:rsidR="004F2431" w:rsidRPr="00494FBD">
        <w:rPr>
          <w:sz w:val="28"/>
          <w:szCs w:val="28"/>
        </w:rPr>
        <w:t xml:space="preserve"> направлений (прогнозов, программ, концепций, стратегий, технологий) </w:t>
      </w:r>
      <w:r w:rsidR="00AF17E6" w:rsidRPr="00BF0DA3">
        <w:rPr>
          <w:color w:val="000000"/>
          <w:sz w:val="28"/>
          <w:szCs w:val="28"/>
        </w:rPr>
        <w:t>и распространение методических и информационных материалов по актуальным вопросам социального обслуживания получателей социальных услуг.</w:t>
      </w:r>
      <w:r w:rsidR="00AF17E6">
        <w:rPr>
          <w:color w:val="000000"/>
          <w:sz w:val="28"/>
          <w:szCs w:val="28"/>
        </w:rPr>
        <w:t xml:space="preserve"> </w:t>
      </w:r>
    </w:p>
    <w:p w:rsidR="00F903AC" w:rsidRDefault="003F4716" w:rsidP="00F903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Координация </w:t>
      </w:r>
      <w:r w:rsidR="004F2431" w:rsidRPr="00494FB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структурных подразделений</w:t>
      </w:r>
      <w:r w:rsidR="004F2431" w:rsidRPr="00494FBD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учреждения</w:t>
      </w:r>
      <w:r w:rsidR="004F2431" w:rsidRPr="00494FBD">
        <w:rPr>
          <w:sz w:val="28"/>
          <w:szCs w:val="28"/>
        </w:rPr>
        <w:t xml:space="preserve"> по применению социальной геронтологии и гериатрии при предоставлении социальн</w:t>
      </w:r>
      <w:r>
        <w:rPr>
          <w:sz w:val="28"/>
          <w:szCs w:val="28"/>
        </w:rPr>
        <w:t>ых услуг в стационарной и «</w:t>
      </w:r>
      <w:r w:rsidR="004F2431">
        <w:rPr>
          <w:sz w:val="28"/>
          <w:szCs w:val="28"/>
        </w:rPr>
        <w:t>надомной</w:t>
      </w:r>
      <w:r>
        <w:rPr>
          <w:sz w:val="28"/>
          <w:szCs w:val="28"/>
        </w:rPr>
        <w:t>»</w:t>
      </w:r>
      <w:r w:rsidR="004F2431">
        <w:rPr>
          <w:sz w:val="28"/>
          <w:szCs w:val="28"/>
        </w:rPr>
        <w:t xml:space="preserve"> формах социального обслуживания</w:t>
      </w:r>
      <w:r w:rsidR="004F2431" w:rsidRPr="00494FBD">
        <w:rPr>
          <w:sz w:val="28"/>
          <w:szCs w:val="28"/>
        </w:rPr>
        <w:t xml:space="preserve"> с учетом сохранения национал</w:t>
      </w:r>
      <w:r w:rsidR="004F2431">
        <w:rPr>
          <w:sz w:val="28"/>
          <w:szCs w:val="28"/>
        </w:rPr>
        <w:t>ьных традиций социальной работы.</w:t>
      </w:r>
      <w:r w:rsidR="00F903AC">
        <w:rPr>
          <w:sz w:val="28"/>
          <w:szCs w:val="28"/>
        </w:rPr>
        <w:t xml:space="preserve"> </w:t>
      </w:r>
      <w:r w:rsidR="00F903AC" w:rsidRPr="00494FBD">
        <w:rPr>
          <w:sz w:val="28"/>
          <w:szCs w:val="28"/>
        </w:rPr>
        <w:t xml:space="preserve"> </w:t>
      </w:r>
    </w:p>
    <w:p w:rsidR="00F903AC" w:rsidRDefault="00F903AC" w:rsidP="00F9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4716">
        <w:rPr>
          <w:sz w:val="28"/>
          <w:szCs w:val="28"/>
        </w:rPr>
        <w:t xml:space="preserve">      2.7</w:t>
      </w:r>
      <w:r>
        <w:rPr>
          <w:sz w:val="28"/>
          <w:szCs w:val="28"/>
        </w:rPr>
        <w:t>. Разработка и внедрение в практику организаций социального обслуживания области специальных методик</w:t>
      </w:r>
      <w:r w:rsidRPr="00494FBD">
        <w:rPr>
          <w:sz w:val="28"/>
          <w:szCs w:val="28"/>
        </w:rPr>
        <w:t>, направленных на продление активного долголетия граждан старших возрастных групп</w:t>
      </w:r>
      <w:r w:rsidRPr="00F903AC">
        <w:rPr>
          <w:sz w:val="28"/>
          <w:szCs w:val="28"/>
        </w:rPr>
        <w:t xml:space="preserve"> </w:t>
      </w:r>
      <w:r>
        <w:rPr>
          <w:sz w:val="28"/>
          <w:szCs w:val="28"/>
        </w:rPr>
        <w:t>и инвалидов,</w:t>
      </w:r>
      <w:r w:rsidRPr="00494FBD">
        <w:rPr>
          <w:sz w:val="28"/>
          <w:szCs w:val="28"/>
        </w:rPr>
        <w:t xml:space="preserve"> сохранение жизнедеятельности по месту жительства и развитие их способностей к бытовому самообслуживанию и организации </w:t>
      </w:r>
      <w:r>
        <w:rPr>
          <w:sz w:val="28"/>
          <w:szCs w:val="28"/>
        </w:rPr>
        <w:t>посильной трудовой деятельности.</w:t>
      </w:r>
      <w:r w:rsidRPr="00F903AC">
        <w:rPr>
          <w:sz w:val="28"/>
          <w:szCs w:val="28"/>
        </w:rPr>
        <w:t xml:space="preserve"> </w:t>
      </w:r>
    </w:p>
    <w:p w:rsidR="00AF17E6" w:rsidRDefault="003F4716" w:rsidP="00F9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</w:t>
      </w:r>
      <w:r w:rsidR="00F903AC">
        <w:rPr>
          <w:sz w:val="28"/>
          <w:szCs w:val="28"/>
        </w:rPr>
        <w:t>. Выработка</w:t>
      </w:r>
      <w:r w:rsidR="00F903AC" w:rsidRPr="00494FBD">
        <w:rPr>
          <w:sz w:val="28"/>
          <w:szCs w:val="28"/>
        </w:rPr>
        <w:t xml:space="preserve"> рекомендаций и оказания содействия гражданам старших возрастных групп </w:t>
      </w:r>
      <w:r w:rsidR="00F903AC">
        <w:rPr>
          <w:sz w:val="28"/>
          <w:szCs w:val="28"/>
        </w:rPr>
        <w:t xml:space="preserve">и инвалидам </w:t>
      </w:r>
      <w:r w:rsidR="00F903AC" w:rsidRPr="00494FBD">
        <w:rPr>
          <w:sz w:val="28"/>
          <w:szCs w:val="28"/>
        </w:rPr>
        <w:t>в формировании поведенческих форм, включающих трудовую реабилитацию и расширение индивидуальных способностей и возможностей: физической активности, приобретения, восстановления и поддержания навыков трудовой деятельности, снижения уровня зависимости от посторонней помощи и другое.</w:t>
      </w:r>
    </w:p>
    <w:p w:rsidR="003B323E" w:rsidRPr="007E7F48" w:rsidRDefault="00AF17E6" w:rsidP="00F9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17E6">
        <w:rPr>
          <w:color w:val="000000"/>
          <w:sz w:val="28"/>
          <w:szCs w:val="28"/>
        </w:rPr>
        <w:t xml:space="preserve"> </w:t>
      </w:r>
      <w:r w:rsidR="003F4716">
        <w:rPr>
          <w:color w:val="000000"/>
          <w:sz w:val="28"/>
          <w:szCs w:val="28"/>
        </w:rPr>
        <w:t>2.9</w:t>
      </w:r>
      <w:r>
        <w:rPr>
          <w:color w:val="000000"/>
          <w:sz w:val="28"/>
          <w:szCs w:val="28"/>
        </w:rPr>
        <w:t xml:space="preserve">. </w:t>
      </w:r>
      <w:r w:rsidRPr="00BF0DA3">
        <w:rPr>
          <w:color w:val="000000"/>
          <w:sz w:val="28"/>
          <w:szCs w:val="28"/>
        </w:rPr>
        <w:t>Методич</w:t>
      </w:r>
      <w:r>
        <w:rPr>
          <w:color w:val="000000"/>
          <w:sz w:val="28"/>
          <w:szCs w:val="28"/>
        </w:rPr>
        <w:t>еское обеспечение деятельности у</w:t>
      </w:r>
      <w:r w:rsidRPr="00BF0DA3">
        <w:rPr>
          <w:color w:val="000000"/>
          <w:sz w:val="28"/>
          <w:szCs w:val="28"/>
        </w:rPr>
        <w:t>чреждения, изучение и внедрение в практику передового опыта, инновационных социальных технологий, новых форм и методов социального обслуживания.</w:t>
      </w:r>
    </w:p>
    <w:p w:rsidR="003B323E" w:rsidRPr="007E7F48" w:rsidRDefault="00F903AC" w:rsidP="00F903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737">
        <w:rPr>
          <w:sz w:val="28"/>
          <w:szCs w:val="28"/>
        </w:rPr>
        <w:t>2</w:t>
      </w:r>
      <w:r w:rsidR="003F4716">
        <w:rPr>
          <w:sz w:val="28"/>
          <w:szCs w:val="28"/>
        </w:rPr>
        <w:t>.10</w:t>
      </w:r>
      <w:r w:rsidR="003B323E" w:rsidRPr="007E7F48">
        <w:rPr>
          <w:sz w:val="28"/>
          <w:szCs w:val="28"/>
        </w:rPr>
        <w:t xml:space="preserve">. </w:t>
      </w:r>
      <w:r w:rsidR="004F2431">
        <w:rPr>
          <w:sz w:val="28"/>
          <w:szCs w:val="28"/>
        </w:rPr>
        <w:t>Определение</w:t>
      </w:r>
      <w:r w:rsidR="004F2431" w:rsidRPr="00494FBD">
        <w:rPr>
          <w:sz w:val="28"/>
          <w:szCs w:val="28"/>
        </w:rPr>
        <w:t xml:space="preserve"> направлений развития дополнительных социальных услуг, оказываемых </w:t>
      </w:r>
      <w:r w:rsidR="004F2431">
        <w:rPr>
          <w:sz w:val="28"/>
          <w:szCs w:val="28"/>
        </w:rPr>
        <w:t>организациями социального обслуживания области</w:t>
      </w:r>
      <w:r w:rsidR="004F2431" w:rsidRPr="00494FBD">
        <w:rPr>
          <w:sz w:val="28"/>
          <w:szCs w:val="28"/>
        </w:rPr>
        <w:t xml:space="preserve"> гра</w:t>
      </w:r>
      <w:r w:rsidR="004F2431">
        <w:rPr>
          <w:sz w:val="28"/>
          <w:szCs w:val="28"/>
        </w:rPr>
        <w:t>жданам старших возрастных групп</w:t>
      </w:r>
      <w:r>
        <w:rPr>
          <w:sz w:val="28"/>
          <w:szCs w:val="28"/>
        </w:rPr>
        <w:t xml:space="preserve"> и инвалидам</w:t>
      </w:r>
      <w:r w:rsidR="004F2431">
        <w:rPr>
          <w:sz w:val="28"/>
          <w:szCs w:val="28"/>
        </w:rPr>
        <w:t xml:space="preserve">. </w:t>
      </w:r>
    </w:p>
    <w:p w:rsidR="00D8442A" w:rsidRPr="00494FBD" w:rsidRDefault="00F903AC" w:rsidP="00F9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716">
        <w:rPr>
          <w:sz w:val="28"/>
          <w:szCs w:val="28"/>
        </w:rPr>
        <w:t>2.11</w:t>
      </w:r>
      <w:r w:rsidR="004F2431">
        <w:rPr>
          <w:sz w:val="28"/>
          <w:szCs w:val="28"/>
        </w:rPr>
        <w:t>. Оценка</w:t>
      </w:r>
      <w:r w:rsidR="004F2431" w:rsidRPr="00494FBD">
        <w:rPr>
          <w:sz w:val="28"/>
          <w:szCs w:val="28"/>
        </w:rPr>
        <w:t xml:space="preserve"> эффективности и качества предоставляем</w:t>
      </w:r>
      <w:r w:rsidR="004F2431">
        <w:rPr>
          <w:sz w:val="28"/>
          <w:szCs w:val="28"/>
        </w:rPr>
        <w:t>ых</w:t>
      </w:r>
      <w:r w:rsidR="004F2431" w:rsidRPr="00494FBD">
        <w:rPr>
          <w:sz w:val="28"/>
          <w:szCs w:val="28"/>
        </w:rPr>
        <w:t xml:space="preserve"> </w:t>
      </w:r>
      <w:r w:rsidR="004F2431">
        <w:rPr>
          <w:sz w:val="28"/>
          <w:szCs w:val="28"/>
        </w:rPr>
        <w:t>организациями социального обслуживания области социальных услуг</w:t>
      </w:r>
      <w:r w:rsidR="004F2431" w:rsidRPr="00494FBD">
        <w:rPr>
          <w:sz w:val="28"/>
          <w:szCs w:val="28"/>
        </w:rPr>
        <w:t xml:space="preserve"> гражданам старших возрастных групп</w:t>
      </w:r>
      <w:r w:rsidR="004F2431">
        <w:rPr>
          <w:sz w:val="28"/>
          <w:szCs w:val="28"/>
        </w:rPr>
        <w:t xml:space="preserve"> и инвалидам.</w:t>
      </w:r>
    </w:p>
    <w:p w:rsidR="00D8442A" w:rsidRPr="00494FBD" w:rsidRDefault="003F4716" w:rsidP="00F9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</w:t>
      </w:r>
      <w:r w:rsidR="00F903AC">
        <w:rPr>
          <w:sz w:val="28"/>
          <w:szCs w:val="28"/>
        </w:rPr>
        <w:t>. Взаимодействие</w:t>
      </w:r>
      <w:r w:rsidR="00D8442A" w:rsidRPr="00494FBD">
        <w:rPr>
          <w:sz w:val="28"/>
          <w:szCs w:val="28"/>
        </w:rPr>
        <w:t xml:space="preserve"> с органами и организациями по вопросам </w:t>
      </w:r>
      <w:r w:rsidR="00F903AC">
        <w:rPr>
          <w:sz w:val="28"/>
          <w:szCs w:val="28"/>
        </w:rPr>
        <w:t xml:space="preserve">обмена информацией, передовыми методиками и практиками </w:t>
      </w:r>
      <w:r w:rsidR="00D8442A" w:rsidRPr="00494FBD">
        <w:rPr>
          <w:sz w:val="28"/>
          <w:szCs w:val="28"/>
        </w:rPr>
        <w:t xml:space="preserve">социального обслуживания, а также </w:t>
      </w:r>
      <w:r w:rsidR="00F903AC">
        <w:rPr>
          <w:sz w:val="28"/>
          <w:szCs w:val="28"/>
        </w:rPr>
        <w:t xml:space="preserve">в области </w:t>
      </w:r>
      <w:r w:rsidR="00D8442A" w:rsidRPr="00494FBD">
        <w:rPr>
          <w:sz w:val="28"/>
          <w:szCs w:val="28"/>
        </w:rPr>
        <w:t>социальной геронтологии и гериатрии.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803737" w:rsidP="007E7F4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B323E" w:rsidRPr="007E7F48">
        <w:rPr>
          <w:sz w:val="28"/>
          <w:szCs w:val="28"/>
        </w:rPr>
        <w:t xml:space="preserve">. ФУНКЦИИ </w:t>
      </w:r>
      <w:r>
        <w:rPr>
          <w:sz w:val="28"/>
          <w:szCs w:val="28"/>
        </w:rPr>
        <w:t>МЕТОДОЛОГИЧЕСКОГО ОТДЕЛЕНИЯ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Default="00803737" w:rsidP="003F47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23E" w:rsidRPr="007E7F48">
        <w:rPr>
          <w:sz w:val="28"/>
          <w:szCs w:val="28"/>
        </w:rPr>
        <w:t xml:space="preserve">.1. </w:t>
      </w:r>
      <w:r w:rsidR="00AF17E6" w:rsidRPr="00BF0DA3">
        <w:rPr>
          <w:color w:val="000000"/>
          <w:sz w:val="28"/>
          <w:szCs w:val="28"/>
        </w:rPr>
        <w:t>Информирование населения, в том числе через средства масс</w:t>
      </w:r>
      <w:r w:rsidR="003F4716">
        <w:rPr>
          <w:color w:val="000000"/>
          <w:sz w:val="28"/>
          <w:szCs w:val="28"/>
        </w:rPr>
        <w:t>овой информации</w:t>
      </w:r>
      <w:r w:rsidR="008D1EDF">
        <w:rPr>
          <w:color w:val="000000"/>
          <w:sz w:val="28"/>
          <w:szCs w:val="28"/>
        </w:rPr>
        <w:t>,</w:t>
      </w:r>
      <w:r w:rsidR="003F4716">
        <w:rPr>
          <w:color w:val="000000"/>
          <w:sz w:val="28"/>
          <w:szCs w:val="28"/>
        </w:rPr>
        <w:t xml:space="preserve"> о деятельности у</w:t>
      </w:r>
      <w:r w:rsidR="00AF17E6" w:rsidRPr="00BF0DA3">
        <w:rPr>
          <w:color w:val="000000"/>
          <w:sz w:val="28"/>
          <w:szCs w:val="28"/>
        </w:rPr>
        <w:t>чреждения.</w:t>
      </w:r>
      <w:r w:rsidR="003F4716">
        <w:rPr>
          <w:sz w:val="28"/>
          <w:szCs w:val="28"/>
        </w:rPr>
        <w:t xml:space="preserve"> 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F0DA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3.2</w:t>
      </w:r>
      <w:r w:rsidRPr="00BF0DA3">
        <w:rPr>
          <w:color w:val="000000"/>
          <w:sz w:val="28"/>
          <w:szCs w:val="28"/>
        </w:rPr>
        <w:t>. Проведение мониторинговых исследований, анализа, прогноза по осно</w:t>
      </w:r>
      <w:r>
        <w:rPr>
          <w:color w:val="000000"/>
          <w:sz w:val="28"/>
          <w:szCs w:val="28"/>
        </w:rPr>
        <w:t>вным направлениям деятельности у</w:t>
      </w:r>
      <w:r w:rsidRPr="00BF0DA3">
        <w:rPr>
          <w:color w:val="000000"/>
          <w:sz w:val="28"/>
          <w:szCs w:val="28"/>
        </w:rPr>
        <w:t>чреждения, с целью: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BF0DA3">
        <w:rPr>
          <w:color w:val="000000"/>
          <w:sz w:val="28"/>
          <w:szCs w:val="28"/>
        </w:rPr>
        <w:t>- оценки эффективности и качества предоставляемых социальных усл</w:t>
      </w:r>
      <w:r w:rsidR="008D1EDF">
        <w:rPr>
          <w:color w:val="000000"/>
          <w:sz w:val="28"/>
          <w:szCs w:val="28"/>
        </w:rPr>
        <w:t>уг гражданам пожилого возраста у</w:t>
      </w:r>
      <w:r w:rsidRPr="00BF0DA3">
        <w:rPr>
          <w:color w:val="000000"/>
          <w:sz w:val="28"/>
          <w:szCs w:val="28"/>
        </w:rPr>
        <w:t>чреждения;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F0DA3">
        <w:rPr>
          <w:color w:val="000000"/>
          <w:sz w:val="28"/>
          <w:szCs w:val="28"/>
        </w:rPr>
        <w:t xml:space="preserve">- определения потребности </w:t>
      </w:r>
      <w:r w:rsidR="008D1EDF">
        <w:rPr>
          <w:color w:val="000000"/>
          <w:sz w:val="28"/>
          <w:szCs w:val="28"/>
        </w:rPr>
        <w:t xml:space="preserve">получателей социальных услуг </w:t>
      </w:r>
      <w:r w:rsidRPr="00BF0DA3">
        <w:rPr>
          <w:color w:val="000000"/>
          <w:sz w:val="28"/>
          <w:szCs w:val="28"/>
        </w:rPr>
        <w:t>в дополнительных социальных услугах предоставляемых в Учреждении;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F0DA3">
        <w:rPr>
          <w:color w:val="000000"/>
          <w:sz w:val="28"/>
          <w:szCs w:val="28"/>
        </w:rPr>
        <w:t>- формирования предложений по совершенствованию социального обслуживания и оказания социальных услуг гражданам пожилого возрас</w:t>
      </w:r>
      <w:r w:rsidR="008D1EDF">
        <w:rPr>
          <w:color w:val="000000"/>
          <w:sz w:val="28"/>
          <w:szCs w:val="28"/>
        </w:rPr>
        <w:t>та в структурных подразделениях у</w:t>
      </w:r>
      <w:r w:rsidRPr="00BF0DA3">
        <w:rPr>
          <w:color w:val="000000"/>
          <w:sz w:val="28"/>
          <w:szCs w:val="28"/>
        </w:rPr>
        <w:t>чреждения.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</w:t>
      </w:r>
      <w:r w:rsidRPr="00BF0DA3">
        <w:rPr>
          <w:color w:val="000000"/>
          <w:sz w:val="28"/>
          <w:szCs w:val="28"/>
        </w:rPr>
        <w:t>. Осуществление социологических исследований и проведение мониторингов эффективности предоставления социальных услуг</w:t>
      </w:r>
      <w:r>
        <w:rPr>
          <w:color w:val="000000"/>
          <w:sz w:val="28"/>
          <w:szCs w:val="28"/>
        </w:rPr>
        <w:t xml:space="preserve"> гражданам пожилого возраста  и инвалидам в у</w:t>
      </w:r>
      <w:r w:rsidRPr="00BF0DA3">
        <w:rPr>
          <w:color w:val="000000"/>
          <w:sz w:val="28"/>
          <w:szCs w:val="28"/>
        </w:rPr>
        <w:t>чреждении.</w:t>
      </w:r>
    </w:p>
    <w:p w:rsidR="003F4716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</w:t>
      </w:r>
      <w:r w:rsidRPr="00BF0DA3">
        <w:rPr>
          <w:color w:val="000000"/>
          <w:sz w:val="28"/>
          <w:szCs w:val="28"/>
        </w:rPr>
        <w:t xml:space="preserve">. Проведение внутренних аудитов системы менеджмента качества в </w:t>
      </w:r>
      <w:r w:rsidR="008D1EDF">
        <w:rPr>
          <w:color w:val="000000"/>
          <w:sz w:val="28"/>
          <w:szCs w:val="28"/>
        </w:rPr>
        <w:t>отделениях у</w:t>
      </w:r>
      <w:r w:rsidRPr="00BF0DA3">
        <w:rPr>
          <w:color w:val="000000"/>
          <w:sz w:val="28"/>
          <w:szCs w:val="28"/>
        </w:rPr>
        <w:t xml:space="preserve">чреждения, на соответствие деятельности в области системы менеджмента качества, </w:t>
      </w:r>
      <w:r w:rsidR="008D1EDF">
        <w:rPr>
          <w:color w:val="000000"/>
          <w:sz w:val="28"/>
          <w:szCs w:val="28"/>
        </w:rPr>
        <w:t>требованиям</w:t>
      </w:r>
      <w:r w:rsidRPr="00BF0DA3">
        <w:rPr>
          <w:color w:val="000000"/>
          <w:sz w:val="28"/>
          <w:szCs w:val="28"/>
        </w:rPr>
        <w:t xml:space="preserve"> Международного стандарта се</w:t>
      </w:r>
      <w:r>
        <w:rPr>
          <w:color w:val="000000"/>
          <w:sz w:val="28"/>
          <w:szCs w:val="28"/>
        </w:rPr>
        <w:t>рии ИСО в пределах компетенции методологического о</w:t>
      </w:r>
      <w:r w:rsidRPr="00BF0DA3">
        <w:rPr>
          <w:color w:val="000000"/>
          <w:sz w:val="28"/>
          <w:szCs w:val="28"/>
        </w:rPr>
        <w:t>тделения.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3.5</w:t>
      </w:r>
      <w:r w:rsidRPr="00BF0DA3">
        <w:rPr>
          <w:color w:val="000000"/>
          <w:sz w:val="28"/>
          <w:szCs w:val="28"/>
        </w:rPr>
        <w:t>. Организация межведомственного взаимодействия с организациями, учреждениями, ведомствами, с целью повышения эффективности социального обслуживания и качества предоставляемых услуг.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3.6</w:t>
      </w:r>
      <w:r w:rsidRPr="00BF0DA3">
        <w:rPr>
          <w:color w:val="000000"/>
          <w:sz w:val="28"/>
          <w:szCs w:val="28"/>
        </w:rPr>
        <w:t>. Формирование внутренней статистической, аналитической и операти</w:t>
      </w:r>
      <w:r w:rsidR="008D1EDF">
        <w:rPr>
          <w:color w:val="000000"/>
          <w:sz w:val="28"/>
          <w:szCs w:val="28"/>
        </w:rPr>
        <w:t>вной отчетности о деятельности у</w:t>
      </w:r>
      <w:r w:rsidRPr="00BF0DA3">
        <w:rPr>
          <w:color w:val="000000"/>
          <w:sz w:val="28"/>
          <w:szCs w:val="28"/>
        </w:rPr>
        <w:t>чреждения, о мероприятиях, проводимы</w:t>
      </w:r>
      <w:r w:rsidR="008D1EDF">
        <w:rPr>
          <w:color w:val="000000"/>
          <w:sz w:val="28"/>
          <w:szCs w:val="28"/>
        </w:rPr>
        <w:t>х в у</w:t>
      </w:r>
      <w:r w:rsidRPr="00BF0DA3">
        <w:rPr>
          <w:color w:val="000000"/>
          <w:sz w:val="28"/>
          <w:szCs w:val="28"/>
        </w:rPr>
        <w:t xml:space="preserve">чреждении, с последующим представлением в </w:t>
      </w:r>
      <w:r w:rsidR="008D1EDF">
        <w:rPr>
          <w:color w:val="000000"/>
          <w:sz w:val="28"/>
          <w:szCs w:val="28"/>
        </w:rPr>
        <w:t>управление социальной защиты населения области</w:t>
      </w:r>
      <w:r w:rsidRPr="00BF0DA3">
        <w:rPr>
          <w:color w:val="000000"/>
          <w:sz w:val="28"/>
          <w:szCs w:val="28"/>
        </w:rPr>
        <w:t>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3.7</w:t>
      </w:r>
      <w:r w:rsidRPr="00BF0DA3">
        <w:rPr>
          <w:color w:val="000000"/>
          <w:sz w:val="28"/>
          <w:szCs w:val="28"/>
        </w:rPr>
        <w:t xml:space="preserve">. Изучение новых нормативных документов, инструктивно-методических материалов по вопросам социального обслуживания получателей социальных услуг в рамках организации «Школы </w:t>
      </w:r>
      <w:r>
        <w:rPr>
          <w:color w:val="000000"/>
          <w:sz w:val="28"/>
          <w:szCs w:val="28"/>
        </w:rPr>
        <w:t>ухода</w:t>
      </w:r>
      <w:r w:rsidRPr="00BF0DA3">
        <w:rPr>
          <w:color w:val="000000"/>
          <w:sz w:val="28"/>
          <w:szCs w:val="28"/>
        </w:rPr>
        <w:t>».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3.8</w:t>
      </w:r>
      <w:r w:rsidRPr="00BF0DA3">
        <w:rPr>
          <w:color w:val="000000"/>
          <w:sz w:val="28"/>
          <w:szCs w:val="28"/>
        </w:rPr>
        <w:t>. Разработка, утверждение и реализация и</w:t>
      </w:r>
      <w:r>
        <w:rPr>
          <w:color w:val="000000"/>
          <w:sz w:val="28"/>
          <w:szCs w:val="28"/>
        </w:rPr>
        <w:t>нновационных идей и проектов в у</w:t>
      </w:r>
      <w:r w:rsidRPr="00BF0DA3">
        <w:rPr>
          <w:color w:val="000000"/>
          <w:sz w:val="28"/>
          <w:szCs w:val="28"/>
        </w:rPr>
        <w:t>чреждении (подбор методических материалов; анализ целесообразности разработки и внедрения технологии; разработка технологии, документальное оформление; утверждение технологии, тиражирование).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3.9</w:t>
      </w:r>
      <w:r w:rsidRPr="00BF0DA3">
        <w:rPr>
          <w:color w:val="000000"/>
          <w:sz w:val="28"/>
          <w:szCs w:val="28"/>
        </w:rPr>
        <w:t xml:space="preserve">. Организация и проведение методических, обучающих и иных семинаров, конференций и других мероприятий, способствующих повышению эффективности социального обслуживания получателей социальных услуг в пределах компетенции </w:t>
      </w:r>
      <w:r>
        <w:rPr>
          <w:color w:val="000000"/>
          <w:sz w:val="28"/>
          <w:szCs w:val="28"/>
        </w:rPr>
        <w:t>методологического о</w:t>
      </w:r>
      <w:r w:rsidRPr="00BF0DA3">
        <w:rPr>
          <w:color w:val="000000"/>
          <w:sz w:val="28"/>
          <w:szCs w:val="28"/>
        </w:rPr>
        <w:t>тделения.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3.10. Распространение опыта работы у</w:t>
      </w:r>
      <w:r w:rsidRPr="00BF0DA3">
        <w:rPr>
          <w:color w:val="000000"/>
          <w:sz w:val="28"/>
          <w:szCs w:val="28"/>
        </w:rPr>
        <w:t>чреждения в федеральных, региональных, муниципальных печатных изданиях и информирование населения о методах и технологиях социального обслуживания получателей социальных услуг.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3.11</w:t>
      </w:r>
      <w:r w:rsidRPr="00BF0DA3">
        <w:rPr>
          <w:color w:val="000000"/>
          <w:sz w:val="28"/>
          <w:szCs w:val="28"/>
        </w:rPr>
        <w:t xml:space="preserve">. Подготовка презентационных и информационно-аналитических материалов, статей, справок о деятельности </w:t>
      </w:r>
      <w:r>
        <w:rPr>
          <w:color w:val="000000"/>
          <w:sz w:val="28"/>
          <w:szCs w:val="28"/>
        </w:rPr>
        <w:t>методологического о</w:t>
      </w:r>
      <w:r w:rsidRPr="00BF0DA3">
        <w:rPr>
          <w:color w:val="000000"/>
          <w:sz w:val="28"/>
          <w:szCs w:val="28"/>
        </w:rPr>
        <w:t xml:space="preserve">тделения, </w:t>
      </w:r>
      <w:r w:rsidR="008D1EDF">
        <w:rPr>
          <w:color w:val="000000"/>
          <w:sz w:val="28"/>
          <w:szCs w:val="28"/>
        </w:rPr>
        <w:t xml:space="preserve"> </w:t>
      </w:r>
      <w:r w:rsidRPr="00BF0DA3">
        <w:rPr>
          <w:color w:val="000000"/>
          <w:sz w:val="28"/>
          <w:szCs w:val="28"/>
        </w:rPr>
        <w:t>, в том числе для печатных и электронных средств массовой информации.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F0DA3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BF0DA3">
        <w:rPr>
          <w:color w:val="000000"/>
          <w:sz w:val="28"/>
          <w:szCs w:val="28"/>
        </w:rPr>
        <w:t>. Подготовка сообщений, комментариев и аналитических обзоров по вопросам обслуживания получателей социальных услуг.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3.13</w:t>
      </w:r>
      <w:r w:rsidRPr="00BF0DA3">
        <w:rPr>
          <w:color w:val="000000"/>
          <w:sz w:val="28"/>
          <w:szCs w:val="28"/>
        </w:rPr>
        <w:t xml:space="preserve">. Подготовка и распространение информации о деятельности </w:t>
      </w:r>
      <w:r w:rsidR="008D1EDF">
        <w:rPr>
          <w:color w:val="000000"/>
          <w:sz w:val="28"/>
          <w:szCs w:val="28"/>
        </w:rPr>
        <w:t>у</w:t>
      </w:r>
      <w:r w:rsidRPr="00BF0DA3">
        <w:rPr>
          <w:color w:val="000000"/>
          <w:sz w:val="28"/>
          <w:szCs w:val="28"/>
        </w:rPr>
        <w:t xml:space="preserve">чреждения через информационные стенды, буклеты, памятки, официальные </w:t>
      </w:r>
      <w:r w:rsidRPr="00BF0DA3">
        <w:rPr>
          <w:color w:val="000000"/>
          <w:sz w:val="28"/>
          <w:szCs w:val="28"/>
        </w:rPr>
        <w:lastRenderedPageBreak/>
        <w:t xml:space="preserve">сайты, взаимодействие со средствами массовой информации и т.д., в пределах компетенции </w:t>
      </w:r>
      <w:r>
        <w:rPr>
          <w:color w:val="000000"/>
          <w:sz w:val="28"/>
          <w:szCs w:val="28"/>
        </w:rPr>
        <w:t>методологического отделения</w:t>
      </w:r>
      <w:r w:rsidRPr="00BF0DA3">
        <w:rPr>
          <w:color w:val="000000"/>
          <w:sz w:val="28"/>
          <w:szCs w:val="28"/>
        </w:rPr>
        <w:t>.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3.14</w:t>
      </w:r>
      <w:r w:rsidRPr="00BF0DA3">
        <w:rPr>
          <w:color w:val="000000"/>
          <w:sz w:val="28"/>
          <w:szCs w:val="28"/>
        </w:rPr>
        <w:t>. Разработка проект</w:t>
      </w:r>
      <w:r>
        <w:rPr>
          <w:color w:val="000000"/>
          <w:sz w:val="28"/>
          <w:szCs w:val="28"/>
        </w:rPr>
        <w:t>ов локальных нормативных актов у</w:t>
      </w:r>
      <w:r w:rsidRPr="00BF0DA3">
        <w:rPr>
          <w:color w:val="000000"/>
          <w:sz w:val="28"/>
          <w:szCs w:val="28"/>
        </w:rPr>
        <w:t xml:space="preserve">чреждения в области социального обслуживания получателей социальных услуг в пределах компетенции </w:t>
      </w:r>
      <w:r>
        <w:rPr>
          <w:color w:val="000000"/>
          <w:sz w:val="28"/>
          <w:szCs w:val="28"/>
        </w:rPr>
        <w:t>методологического отделения.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3.15</w:t>
      </w:r>
      <w:r w:rsidR="003F4716" w:rsidRPr="00BF0DA3">
        <w:rPr>
          <w:color w:val="000000"/>
          <w:sz w:val="28"/>
          <w:szCs w:val="28"/>
        </w:rPr>
        <w:t xml:space="preserve">. Координация деятельности специалистов </w:t>
      </w:r>
      <w:r>
        <w:rPr>
          <w:color w:val="000000"/>
          <w:sz w:val="28"/>
          <w:szCs w:val="28"/>
        </w:rPr>
        <w:t>методологического о</w:t>
      </w:r>
      <w:r w:rsidRPr="00BF0DA3">
        <w:rPr>
          <w:color w:val="000000"/>
          <w:sz w:val="28"/>
          <w:szCs w:val="28"/>
        </w:rPr>
        <w:t xml:space="preserve">тделения, </w:t>
      </w:r>
      <w:r w:rsidR="003F4716" w:rsidRPr="00BF0DA3">
        <w:rPr>
          <w:color w:val="000000"/>
          <w:sz w:val="28"/>
          <w:szCs w:val="28"/>
        </w:rPr>
        <w:t>в решении актуальных задач социального обслуживания граждан пожилого возраста.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3.16</w:t>
      </w:r>
      <w:r w:rsidR="003F4716" w:rsidRPr="00BF0DA3">
        <w:rPr>
          <w:color w:val="000000"/>
          <w:sz w:val="28"/>
          <w:szCs w:val="28"/>
        </w:rPr>
        <w:t>. Участие в подготовке и</w:t>
      </w:r>
      <w:r w:rsidR="008D1EDF">
        <w:rPr>
          <w:color w:val="000000"/>
          <w:sz w:val="28"/>
          <w:szCs w:val="28"/>
        </w:rPr>
        <w:t xml:space="preserve"> проведении независимой оценки у</w:t>
      </w:r>
      <w:r w:rsidR="003F4716" w:rsidRPr="00BF0DA3">
        <w:rPr>
          <w:color w:val="000000"/>
          <w:sz w:val="28"/>
          <w:szCs w:val="28"/>
        </w:rPr>
        <w:t>чреждения.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3.17</w:t>
      </w:r>
      <w:r w:rsidR="008D1EDF">
        <w:rPr>
          <w:color w:val="000000"/>
          <w:sz w:val="28"/>
          <w:szCs w:val="28"/>
        </w:rPr>
        <w:t>. Организация работы методического и попечительского советов у</w:t>
      </w:r>
      <w:r w:rsidR="003F4716" w:rsidRPr="00BF0DA3">
        <w:rPr>
          <w:color w:val="000000"/>
          <w:sz w:val="28"/>
          <w:szCs w:val="28"/>
        </w:rPr>
        <w:t xml:space="preserve">чреждения в пределах компетенции </w:t>
      </w:r>
      <w:r w:rsidR="008D1EDF">
        <w:rPr>
          <w:color w:val="000000"/>
          <w:sz w:val="28"/>
          <w:szCs w:val="28"/>
        </w:rPr>
        <w:t>методологического отделения</w:t>
      </w:r>
      <w:r w:rsidR="003F4716" w:rsidRPr="00BF0DA3">
        <w:rPr>
          <w:color w:val="000000"/>
          <w:sz w:val="28"/>
          <w:szCs w:val="28"/>
        </w:rPr>
        <w:t>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3.18</w:t>
      </w:r>
      <w:r w:rsidR="003F4716" w:rsidRPr="00BF0DA3">
        <w:rPr>
          <w:color w:val="000000"/>
          <w:sz w:val="28"/>
          <w:szCs w:val="28"/>
        </w:rPr>
        <w:t xml:space="preserve">. Организация информационного наполнения и сопровождения официального сайта </w:t>
      </w:r>
      <w:r w:rsidR="003F0F98">
        <w:rPr>
          <w:color w:val="000000"/>
          <w:sz w:val="28"/>
          <w:szCs w:val="28"/>
        </w:rPr>
        <w:t xml:space="preserve">учреждения и </w:t>
      </w:r>
      <w:r w:rsidR="003F4716" w:rsidRPr="00BF0DA3">
        <w:rPr>
          <w:color w:val="000000"/>
          <w:sz w:val="28"/>
          <w:szCs w:val="28"/>
        </w:rPr>
        <w:t>автоматизированной информационной системы «Реестр поставщиков и регистр по</w:t>
      </w:r>
      <w:r w:rsidR="003F0F98">
        <w:rPr>
          <w:color w:val="000000"/>
          <w:sz w:val="28"/>
          <w:szCs w:val="28"/>
        </w:rPr>
        <w:t>лучателей</w:t>
      </w:r>
      <w:r w:rsidR="003F4716" w:rsidRPr="00BF0DA3">
        <w:rPr>
          <w:color w:val="000000"/>
          <w:sz w:val="28"/>
          <w:szCs w:val="28"/>
        </w:rPr>
        <w:t xml:space="preserve"> социальных услуг» (АИС РП ПСУ).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3.19</w:t>
      </w:r>
      <w:r w:rsidR="003F0F98">
        <w:rPr>
          <w:color w:val="000000"/>
          <w:sz w:val="28"/>
          <w:szCs w:val="28"/>
        </w:rPr>
        <w:t xml:space="preserve">. </w:t>
      </w:r>
      <w:r w:rsidR="003F4716" w:rsidRPr="00BF0DA3">
        <w:rPr>
          <w:color w:val="000000"/>
          <w:sz w:val="28"/>
          <w:szCs w:val="28"/>
        </w:rPr>
        <w:t xml:space="preserve">Сопровождение формирования электронной базы данных получателей социальных услуг и оказанных услуг в программное обеспечение </w:t>
      </w:r>
      <w:r w:rsidR="003F0F98">
        <w:rPr>
          <w:color w:val="000000"/>
          <w:sz w:val="28"/>
          <w:szCs w:val="28"/>
        </w:rPr>
        <w:t>а</w:t>
      </w:r>
      <w:r w:rsidR="003F4716" w:rsidRPr="00BF0DA3">
        <w:rPr>
          <w:color w:val="000000"/>
          <w:sz w:val="28"/>
          <w:szCs w:val="28"/>
        </w:rPr>
        <w:t>втоматизир</w:t>
      </w:r>
      <w:r w:rsidR="003F0F98">
        <w:rPr>
          <w:color w:val="000000"/>
          <w:sz w:val="28"/>
          <w:szCs w:val="28"/>
        </w:rPr>
        <w:t>ованной информационной системе у</w:t>
      </w:r>
      <w:r w:rsidR="003F4716" w:rsidRPr="00BF0DA3">
        <w:rPr>
          <w:color w:val="000000"/>
          <w:sz w:val="28"/>
          <w:szCs w:val="28"/>
        </w:rPr>
        <w:t>чреждений социального обслуживания населения (АИС УСОН).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3.20</w:t>
      </w:r>
      <w:r w:rsidR="003F4716" w:rsidRPr="00BF0DA3">
        <w:rPr>
          <w:color w:val="000000"/>
          <w:sz w:val="28"/>
          <w:szCs w:val="28"/>
        </w:rPr>
        <w:t>. Участие в организации и проведе</w:t>
      </w:r>
      <w:r w:rsidR="003F0F98">
        <w:rPr>
          <w:color w:val="000000"/>
          <w:sz w:val="28"/>
          <w:szCs w:val="28"/>
        </w:rPr>
        <w:t>нии аттестации работников у</w:t>
      </w:r>
      <w:r w:rsidR="003F4716" w:rsidRPr="00BF0DA3">
        <w:rPr>
          <w:color w:val="000000"/>
          <w:sz w:val="28"/>
          <w:szCs w:val="28"/>
        </w:rPr>
        <w:t xml:space="preserve">чреждения в пределах компетенции </w:t>
      </w:r>
      <w:r w:rsidR="003F0F98">
        <w:rPr>
          <w:color w:val="000000"/>
          <w:sz w:val="28"/>
          <w:szCs w:val="28"/>
        </w:rPr>
        <w:t>методологического отделения.</w:t>
      </w:r>
      <w:r w:rsidR="003F4716" w:rsidRPr="00BF0DA3">
        <w:rPr>
          <w:color w:val="000000"/>
          <w:sz w:val="28"/>
          <w:szCs w:val="28"/>
        </w:rPr>
        <w:t xml:space="preserve"> Осуществление методического сопровождения аттесту</w:t>
      </w:r>
      <w:r w:rsidR="003F0F98">
        <w:rPr>
          <w:color w:val="000000"/>
          <w:sz w:val="28"/>
          <w:szCs w:val="28"/>
        </w:rPr>
        <w:t>емых</w:t>
      </w:r>
      <w:r w:rsidR="003F4716" w:rsidRPr="00BF0DA3">
        <w:rPr>
          <w:color w:val="000000"/>
          <w:sz w:val="28"/>
          <w:szCs w:val="28"/>
        </w:rPr>
        <w:t xml:space="preserve"> работников.</w:t>
      </w:r>
    </w:p>
    <w:p w:rsidR="003F0F98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F4716" w:rsidRPr="00BF0DA3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1</w:t>
      </w:r>
      <w:r w:rsidR="003F4716" w:rsidRPr="00BF0DA3">
        <w:rPr>
          <w:color w:val="000000"/>
          <w:sz w:val="28"/>
          <w:szCs w:val="28"/>
        </w:rPr>
        <w:t xml:space="preserve">. Формирование планов работы </w:t>
      </w:r>
      <w:r w:rsidR="003F0F98">
        <w:rPr>
          <w:color w:val="000000"/>
          <w:sz w:val="28"/>
          <w:szCs w:val="28"/>
        </w:rPr>
        <w:t>методологического о</w:t>
      </w:r>
      <w:r w:rsidR="003F0F98" w:rsidRPr="00BF0DA3">
        <w:rPr>
          <w:color w:val="000000"/>
          <w:sz w:val="28"/>
          <w:szCs w:val="28"/>
        </w:rPr>
        <w:t>тделения,</w:t>
      </w:r>
      <w:r w:rsidR="003F4716" w:rsidRPr="00BF0DA3">
        <w:rPr>
          <w:color w:val="000000"/>
          <w:sz w:val="28"/>
          <w:szCs w:val="28"/>
        </w:rPr>
        <w:t xml:space="preserve"> </w:t>
      </w:r>
    </w:p>
    <w:p w:rsidR="003F4716" w:rsidRPr="00BF0DA3" w:rsidRDefault="003F471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F0DA3">
        <w:rPr>
          <w:color w:val="000000"/>
          <w:sz w:val="28"/>
          <w:szCs w:val="28"/>
        </w:rPr>
        <w:t>(перспективных, текущих, срочных).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3.23</w:t>
      </w:r>
      <w:r w:rsidR="003F4716" w:rsidRPr="00BF0DA3">
        <w:rPr>
          <w:color w:val="000000"/>
          <w:sz w:val="28"/>
          <w:szCs w:val="28"/>
        </w:rPr>
        <w:t>. Анализ и обобщение результатов деятельн</w:t>
      </w:r>
      <w:r w:rsidR="003F0F98">
        <w:rPr>
          <w:color w:val="000000"/>
          <w:sz w:val="28"/>
          <w:szCs w:val="28"/>
        </w:rPr>
        <w:t>ости структурных подразделений у</w:t>
      </w:r>
      <w:r w:rsidR="003F4716" w:rsidRPr="00BF0DA3">
        <w:rPr>
          <w:color w:val="000000"/>
          <w:sz w:val="28"/>
          <w:szCs w:val="28"/>
        </w:rPr>
        <w:t>чреждения.</w:t>
      </w:r>
      <w:r w:rsidR="003F0F98">
        <w:rPr>
          <w:color w:val="000000"/>
          <w:sz w:val="28"/>
          <w:szCs w:val="28"/>
        </w:rPr>
        <w:t xml:space="preserve"> Представление заключений по данным вопросам руководству учреждения.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3.24</w:t>
      </w:r>
      <w:r w:rsidR="003F4716" w:rsidRPr="00BF0DA3">
        <w:rPr>
          <w:color w:val="000000"/>
          <w:sz w:val="28"/>
          <w:szCs w:val="28"/>
        </w:rPr>
        <w:t>. Оказание практической, консультативной помощи специалистам структурных подразделе</w:t>
      </w:r>
      <w:r w:rsidR="003F0F98">
        <w:rPr>
          <w:color w:val="000000"/>
          <w:sz w:val="28"/>
          <w:szCs w:val="28"/>
        </w:rPr>
        <w:t>ний у</w:t>
      </w:r>
      <w:r w:rsidR="003F4716" w:rsidRPr="00BF0DA3">
        <w:rPr>
          <w:color w:val="000000"/>
          <w:sz w:val="28"/>
          <w:szCs w:val="28"/>
        </w:rPr>
        <w:t>чреждения по разработке инновационных проектов, социальных технологий, обсуждение и анализ статистической отчетности, анализ качества отчётной документации.</w:t>
      </w:r>
    </w:p>
    <w:p w:rsidR="003F4716" w:rsidRPr="00BF0DA3" w:rsidRDefault="00073186" w:rsidP="003F471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F4716" w:rsidRPr="00BF0DA3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5</w:t>
      </w:r>
      <w:r w:rsidR="003F4716" w:rsidRPr="00BF0DA3">
        <w:rPr>
          <w:color w:val="000000"/>
          <w:sz w:val="28"/>
          <w:szCs w:val="28"/>
        </w:rPr>
        <w:t>. Методическое сопровождение социально-значимых мероприятий, посвященных праздничным и памятным датам.</w:t>
      </w:r>
    </w:p>
    <w:p w:rsidR="003F4716" w:rsidRPr="007E7F48" w:rsidRDefault="003F4716" w:rsidP="007E7F48">
      <w:pPr>
        <w:pStyle w:val="ConsPlusNormal"/>
        <w:ind w:firstLine="540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jc w:val="center"/>
        <w:outlineLvl w:val="0"/>
        <w:rPr>
          <w:sz w:val="28"/>
          <w:szCs w:val="28"/>
        </w:rPr>
      </w:pPr>
      <w:r w:rsidRPr="007E7F48">
        <w:rPr>
          <w:sz w:val="28"/>
          <w:szCs w:val="28"/>
        </w:rPr>
        <w:t xml:space="preserve">5. ПРАВА </w:t>
      </w:r>
      <w:r w:rsidR="00803737">
        <w:rPr>
          <w:sz w:val="28"/>
          <w:szCs w:val="28"/>
        </w:rPr>
        <w:t>МЕТОДОЛОГИЧЕСКОГО ОТДЕЛЕНИЯ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803737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отделение для решения возложенных на него</w:t>
      </w:r>
      <w:r w:rsidR="003B323E" w:rsidRPr="007E7F48">
        <w:rPr>
          <w:sz w:val="28"/>
          <w:szCs w:val="28"/>
        </w:rPr>
        <w:t xml:space="preserve"> задач имеет право:</w:t>
      </w:r>
    </w:p>
    <w:p w:rsidR="003B323E" w:rsidRPr="007E7F48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 xml:space="preserve">5.1. Давать рекомендации руководству и должностным лицам </w:t>
      </w:r>
      <w:r w:rsidR="00073186">
        <w:rPr>
          <w:sz w:val="28"/>
          <w:szCs w:val="28"/>
        </w:rPr>
        <w:t xml:space="preserve">учреждения </w:t>
      </w:r>
      <w:r w:rsidRPr="007E7F48">
        <w:rPr>
          <w:sz w:val="28"/>
          <w:szCs w:val="28"/>
        </w:rPr>
        <w:t>по вопросам</w:t>
      </w:r>
      <w:r w:rsidR="00073186">
        <w:rPr>
          <w:sz w:val="28"/>
          <w:szCs w:val="28"/>
        </w:rPr>
        <w:t xml:space="preserve"> социального обслуживания</w:t>
      </w:r>
      <w:r w:rsidRPr="007E7F48">
        <w:rPr>
          <w:sz w:val="28"/>
          <w:szCs w:val="28"/>
        </w:rPr>
        <w:t>.</w:t>
      </w:r>
    </w:p>
    <w:p w:rsidR="003B323E" w:rsidRPr="007E7F48" w:rsidRDefault="00073186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B323E" w:rsidRPr="007E7F48">
        <w:rPr>
          <w:sz w:val="28"/>
          <w:szCs w:val="28"/>
        </w:rPr>
        <w:t xml:space="preserve">. Вносить на рассмотрение руководству </w:t>
      </w:r>
      <w:r>
        <w:rPr>
          <w:sz w:val="28"/>
          <w:szCs w:val="28"/>
        </w:rPr>
        <w:t>учреждения</w:t>
      </w:r>
      <w:r w:rsidR="003B323E" w:rsidRPr="007E7F48">
        <w:rPr>
          <w:sz w:val="28"/>
          <w:szCs w:val="28"/>
        </w:rPr>
        <w:t xml:space="preserve"> предложения по разработке локальных документов </w:t>
      </w:r>
      <w:r>
        <w:rPr>
          <w:sz w:val="28"/>
          <w:szCs w:val="28"/>
        </w:rPr>
        <w:t>по вопросам социального обслуживания</w:t>
      </w:r>
      <w:r w:rsidR="003B323E" w:rsidRPr="007E7F48">
        <w:rPr>
          <w:sz w:val="28"/>
          <w:szCs w:val="28"/>
        </w:rPr>
        <w:t>.</w:t>
      </w:r>
    </w:p>
    <w:p w:rsidR="003B323E" w:rsidRPr="007E7F48" w:rsidRDefault="00073186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B323E" w:rsidRPr="007E7F48">
        <w:rPr>
          <w:sz w:val="28"/>
          <w:szCs w:val="28"/>
        </w:rPr>
        <w:t xml:space="preserve">. Получать для ознакомления и </w:t>
      </w:r>
      <w:r>
        <w:rPr>
          <w:sz w:val="28"/>
          <w:szCs w:val="28"/>
        </w:rPr>
        <w:t xml:space="preserve">исполнения </w:t>
      </w:r>
      <w:r w:rsidR="003B323E" w:rsidRPr="007E7F48">
        <w:rPr>
          <w:sz w:val="28"/>
          <w:szCs w:val="28"/>
        </w:rPr>
        <w:t xml:space="preserve">документы, поступающие </w:t>
      </w:r>
      <w:r>
        <w:rPr>
          <w:sz w:val="28"/>
          <w:szCs w:val="28"/>
        </w:rPr>
        <w:lastRenderedPageBreak/>
        <w:t>в учреждение</w:t>
      </w:r>
      <w:r w:rsidR="003B323E" w:rsidRPr="007E7F48">
        <w:rPr>
          <w:sz w:val="28"/>
          <w:szCs w:val="28"/>
        </w:rPr>
        <w:t xml:space="preserve"> на бумажных и магнитных носителях, а также по электронной почте.</w:t>
      </w:r>
    </w:p>
    <w:p w:rsidR="003B323E" w:rsidRPr="007E7F48" w:rsidRDefault="00073186" w:rsidP="007E7F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B323E" w:rsidRPr="007E7F48">
        <w:rPr>
          <w:sz w:val="28"/>
          <w:szCs w:val="28"/>
        </w:rPr>
        <w:t>. Получать от</w:t>
      </w:r>
      <w:r>
        <w:rPr>
          <w:sz w:val="28"/>
          <w:szCs w:val="28"/>
        </w:rPr>
        <w:t xml:space="preserve"> структурных </w:t>
      </w:r>
      <w:r w:rsidR="003B323E" w:rsidRPr="007E7F4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учреждения</w:t>
      </w:r>
      <w:r w:rsidR="003B323E" w:rsidRPr="007E7F48">
        <w:rPr>
          <w:sz w:val="28"/>
          <w:szCs w:val="28"/>
        </w:rPr>
        <w:t xml:space="preserve"> документы, необходимые для работы службы.</w:t>
      </w:r>
    </w:p>
    <w:p w:rsidR="003B323E" w:rsidRPr="007E7F48" w:rsidRDefault="00073186" w:rsidP="000731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B323E" w:rsidRPr="007E7F48">
        <w:rPr>
          <w:sz w:val="28"/>
          <w:szCs w:val="28"/>
        </w:rPr>
        <w:t xml:space="preserve">. Участвовать в переговорах и вести переписку с </w:t>
      </w:r>
      <w:r w:rsidR="008D1EDF">
        <w:rPr>
          <w:sz w:val="28"/>
          <w:szCs w:val="28"/>
        </w:rPr>
        <w:t xml:space="preserve">  </w:t>
      </w:r>
      <w:r w:rsidR="003B323E" w:rsidRPr="007E7F48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государственной</w:t>
      </w:r>
      <w:r w:rsidR="003B323E" w:rsidRPr="007E7F48">
        <w:rPr>
          <w:sz w:val="28"/>
          <w:szCs w:val="28"/>
        </w:rPr>
        <w:t xml:space="preserve"> власти</w:t>
      </w:r>
      <w:r w:rsidR="008D1EDF">
        <w:rPr>
          <w:sz w:val="28"/>
          <w:szCs w:val="28"/>
        </w:rPr>
        <w:t xml:space="preserve"> области</w:t>
      </w:r>
      <w:r w:rsidR="003B323E" w:rsidRPr="007E7F48">
        <w:rPr>
          <w:sz w:val="28"/>
          <w:szCs w:val="28"/>
        </w:rPr>
        <w:t>, органами местного самоуправления</w:t>
      </w:r>
      <w:r w:rsidR="008D1EDF">
        <w:rPr>
          <w:sz w:val="28"/>
          <w:szCs w:val="28"/>
        </w:rPr>
        <w:t>, организациями социального обслуживания и общественными ор</w:t>
      </w:r>
      <w:r w:rsidR="003F0F98">
        <w:rPr>
          <w:sz w:val="28"/>
          <w:szCs w:val="28"/>
        </w:rPr>
        <w:t>г</w:t>
      </w:r>
      <w:r w:rsidR="008D1EDF">
        <w:rPr>
          <w:sz w:val="28"/>
          <w:szCs w:val="28"/>
        </w:rPr>
        <w:t>анизациями</w:t>
      </w:r>
      <w:r w:rsidR="003B323E" w:rsidRPr="007E7F48">
        <w:rPr>
          <w:sz w:val="28"/>
          <w:szCs w:val="28"/>
        </w:rPr>
        <w:t xml:space="preserve"> по вопросам, отнесенным к компетенции </w:t>
      </w:r>
      <w:r>
        <w:rPr>
          <w:color w:val="000000"/>
          <w:sz w:val="28"/>
          <w:szCs w:val="28"/>
        </w:rPr>
        <w:t>методологического отделения</w:t>
      </w:r>
      <w:r w:rsidR="003B323E" w:rsidRPr="007E7F48">
        <w:rPr>
          <w:sz w:val="28"/>
          <w:szCs w:val="28"/>
        </w:rPr>
        <w:t>.</w:t>
      </w:r>
    </w:p>
    <w:p w:rsidR="00803737" w:rsidRPr="007E7F48" w:rsidRDefault="00803737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jc w:val="center"/>
        <w:outlineLvl w:val="0"/>
        <w:rPr>
          <w:sz w:val="28"/>
          <w:szCs w:val="28"/>
        </w:rPr>
      </w:pPr>
      <w:r w:rsidRPr="007E7F48">
        <w:rPr>
          <w:sz w:val="28"/>
          <w:szCs w:val="28"/>
        </w:rPr>
        <w:t>7. ОТВЕТСТВЕННОСТЬ</w:t>
      </w:r>
      <w:r w:rsidR="00803737">
        <w:rPr>
          <w:sz w:val="28"/>
          <w:szCs w:val="28"/>
        </w:rPr>
        <w:t xml:space="preserve"> МЕТОДОЛОГИЧЕСКОГО ОТДЕЛЕНИЯ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 xml:space="preserve">7.1. Всю полноту ответственности за качество и своевременность выполнения возложенных Положением на </w:t>
      </w:r>
      <w:r w:rsidR="00073186">
        <w:rPr>
          <w:color w:val="000000"/>
          <w:sz w:val="28"/>
          <w:szCs w:val="28"/>
        </w:rPr>
        <w:t>методологическое о</w:t>
      </w:r>
      <w:r w:rsidR="00073186" w:rsidRPr="00BF0DA3">
        <w:rPr>
          <w:color w:val="000000"/>
          <w:sz w:val="28"/>
          <w:szCs w:val="28"/>
        </w:rPr>
        <w:t>тделени</w:t>
      </w:r>
      <w:r w:rsidR="00073186">
        <w:rPr>
          <w:color w:val="000000"/>
          <w:sz w:val="28"/>
          <w:szCs w:val="28"/>
        </w:rPr>
        <w:t>е</w:t>
      </w:r>
      <w:r w:rsidR="00073186" w:rsidRPr="00BF0DA3">
        <w:rPr>
          <w:color w:val="000000"/>
          <w:sz w:val="28"/>
          <w:szCs w:val="28"/>
        </w:rPr>
        <w:t xml:space="preserve"> </w:t>
      </w:r>
      <w:r w:rsidRPr="007E7F48">
        <w:rPr>
          <w:sz w:val="28"/>
          <w:szCs w:val="28"/>
        </w:rPr>
        <w:t xml:space="preserve"> задач и функций несет </w:t>
      </w:r>
      <w:r w:rsidR="00536D25">
        <w:rPr>
          <w:sz w:val="28"/>
          <w:szCs w:val="28"/>
        </w:rPr>
        <w:t>заместитель директора</w:t>
      </w:r>
      <w:r w:rsidRPr="007E7F48">
        <w:rPr>
          <w:sz w:val="28"/>
          <w:szCs w:val="28"/>
        </w:rPr>
        <w:t>.</w:t>
      </w:r>
    </w:p>
    <w:p w:rsidR="003B323E" w:rsidRPr="007E7F48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 xml:space="preserve">7.2. Степень ответственности других работников </w:t>
      </w:r>
      <w:r w:rsidR="00073186">
        <w:rPr>
          <w:color w:val="000000"/>
          <w:sz w:val="28"/>
          <w:szCs w:val="28"/>
        </w:rPr>
        <w:t>методологического отделения</w:t>
      </w:r>
      <w:r w:rsidRPr="007E7F48">
        <w:rPr>
          <w:sz w:val="28"/>
          <w:szCs w:val="28"/>
        </w:rPr>
        <w:t xml:space="preserve"> устанавливается должностными инструкциями.</w:t>
      </w:r>
    </w:p>
    <w:p w:rsidR="003B323E" w:rsidRPr="007E7F48" w:rsidRDefault="003B323E" w:rsidP="00073186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 xml:space="preserve">7.3. </w:t>
      </w:r>
      <w:r w:rsidR="00536D25">
        <w:rPr>
          <w:sz w:val="28"/>
          <w:szCs w:val="28"/>
        </w:rPr>
        <w:t>Заместитель директора</w:t>
      </w:r>
      <w:r w:rsidR="00073186">
        <w:rPr>
          <w:sz w:val="28"/>
          <w:szCs w:val="28"/>
        </w:rPr>
        <w:t xml:space="preserve">  </w:t>
      </w:r>
      <w:r w:rsidRPr="007E7F48">
        <w:rPr>
          <w:sz w:val="28"/>
          <w:szCs w:val="28"/>
        </w:rPr>
        <w:t xml:space="preserve">и другие работники </w:t>
      </w:r>
      <w:r w:rsidR="00073186">
        <w:rPr>
          <w:sz w:val="28"/>
          <w:szCs w:val="28"/>
        </w:rPr>
        <w:t xml:space="preserve"> </w:t>
      </w:r>
      <w:r w:rsidRPr="007E7F48">
        <w:rPr>
          <w:sz w:val="28"/>
          <w:szCs w:val="28"/>
        </w:rPr>
        <w:t xml:space="preserve"> несут персональную ответственность за </w:t>
      </w:r>
      <w:r w:rsidR="00073186">
        <w:rPr>
          <w:sz w:val="28"/>
          <w:szCs w:val="28"/>
        </w:rPr>
        <w:t xml:space="preserve"> неисполнение или ненадлежащее исполнение обязанностей, предусмотренных должностными инструкциями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jc w:val="center"/>
        <w:outlineLvl w:val="0"/>
        <w:rPr>
          <w:sz w:val="28"/>
          <w:szCs w:val="28"/>
        </w:rPr>
      </w:pPr>
      <w:r w:rsidRPr="007E7F48">
        <w:rPr>
          <w:sz w:val="28"/>
          <w:szCs w:val="28"/>
        </w:rPr>
        <w:t xml:space="preserve">8. КРИТЕРИИ ОЦЕНКИ ДЕЯТЕЛЬНОСТИ </w:t>
      </w:r>
      <w:r w:rsidR="00803737">
        <w:rPr>
          <w:sz w:val="28"/>
          <w:szCs w:val="28"/>
        </w:rPr>
        <w:t>МЕТОДОЛОГИЧЕСКОГО ОТДЕЛЕНИЯ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3B323E" w:rsidRPr="007E7F48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>8.1. Своевременное и качественное выполнение поставленных целей и задач.</w:t>
      </w:r>
    </w:p>
    <w:p w:rsidR="003B323E" w:rsidRPr="007E7F48" w:rsidRDefault="003B323E" w:rsidP="007E7F48">
      <w:pPr>
        <w:pStyle w:val="ConsPlusNormal"/>
        <w:ind w:firstLine="540"/>
        <w:jc w:val="both"/>
        <w:rPr>
          <w:sz w:val="28"/>
          <w:szCs w:val="28"/>
        </w:rPr>
      </w:pPr>
      <w:r w:rsidRPr="007E7F48">
        <w:rPr>
          <w:sz w:val="28"/>
          <w:szCs w:val="28"/>
        </w:rPr>
        <w:t>8.2. Качественное выполнение функциональных обязанностей.</w:t>
      </w:r>
    </w:p>
    <w:p w:rsidR="003B323E" w:rsidRPr="007E7F48" w:rsidRDefault="003B323E" w:rsidP="007E7F48">
      <w:pPr>
        <w:pStyle w:val="ConsPlusNormal"/>
        <w:jc w:val="both"/>
        <w:rPr>
          <w:sz w:val="28"/>
          <w:szCs w:val="28"/>
        </w:rPr>
      </w:pPr>
    </w:p>
    <w:p w:rsidR="00A13291" w:rsidRPr="007E7F48" w:rsidRDefault="00A13291">
      <w:pPr>
        <w:rPr>
          <w:sz w:val="28"/>
          <w:szCs w:val="28"/>
        </w:rPr>
      </w:pPr>
    </w:p>
    <w:sectPr w:rsidR="00A13291" w:rsidRPr="007E7F48" w:rsidSect="0080373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11" w:rsidRDefault="00C24D11" w:rsidP="00803737">
      <w:r>
        <w:separator/>
      </w:r>
    </w:p>
  </w:endnote>
  <w:endnote w:type="continuationSeparator" w:id="0">
    <w:p w:rsidR="00C24D11" w:rsidRDefault="00C24D11" w:rsidP="008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11" w:rsidRDefault="00C24D11" w:rsidP="00803737">
      <w:r>
        <w:separator/>
      </w:r>
    </w:p>
  </w:footnote>
  <w:footnote w:type="continuationSeparator" w:id="0">
    <w:p w:rsidR="00C24D11" w:rsidRDefault="00C24D11" w:rsidP="008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30587"/>
      <w:docPartObj>
        <w:docPartGallery w:val="Page Numbers (Top of Page)"/>
        <w:docPartUnique/>
      </w:docPartObj>
    </w:sdtPr>
    <w:sdtEndPr/>
    <w:sdtContent>
      <w:p w:rsidR="00803737" w:rsidRDefault="00803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5C">
          <w:rPr>
            <w:noProof/>
          </w:rPr>
          <w:t>6</w:t>
        </w:r>
        <w:r>
          <w:fldChar w:fldCharType="end"/>
        </w:r>
      </w:p>
    </w:sdtContent>
  </w:sdt>
  <w:p w:rsidR="00803737" w:rsidRDefault="00803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E"/>
    <w:rsid w:val="00002F7B"/>
    <w:rsid w:val="00073186"/>
    <w:rsid w:val="00082735"/>
    <w:rsid w:val="000B79F5"/>
    <w:rsid w:val="001A1077"/>
    <w:rsid w:val="002112D4"/>
    <w:rsid w:val="002C537B"/>
    <w:rsid w:val="002F4C77"/>
    <w:rsid w:val="003B323E"/>
    <w:rsid w:val="003F0F98"/>
    <w:rsid w:val="003F4716"/>
    <w:rsid w:val="00412A50"/>
    <w:rsid w:val="004F2431"/>
    <w:rsid w:val="00536D25"/>
    <w:rsid w:val="006020E8"/>
    <w:rsid w:val="00697172"/>
    <w:rsid w:val="006E1A09"/>
    <w:rsid w:val="007B0584"/>
    <w:rsid w:val="007C255C"/>
    <w:rsid w:val="007E7F48"/>
    <w:rsid w:val="00803737"/>
    <w:rsid w:val="008616A1"/>
    <w:rsid w:val="008D1EDF"/>
    <w:rsid w:val="009D2C77"/>
    <w:rsid w:val="00A13291"/>
    <w:rsid w:val="00A25EEB"/>
    <w:rsid w:val="00AF17E6"/>
    <w:rsid w:val="00C23093"/>
    <w:rsid w:val="00C24D11"/>
    <w:rsid w:val="00D8442A"/>
    <w:rsid w:val="00DA3A31"/>
    <w:rsid w:val="00E6111C"/>
    <w:rsid w:val="00E93026"/>
    <w:rsid w:val="00F345CE"/>
    <w:rsid w:val="00F46BC1"/>
    <w:rsid w:val="00F903AC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3B2"/>
  <w15:chartTrackingRefBased/>
  <w15:docId w15:val="{29B3C7B4-175D-42F7-BA06-6ABF9A5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7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3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B3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2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3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73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37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F46BC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6BC1"/>
    <w:rPr>
      <w:b/>
      <w:bCs/>
    </w:rPr>
  </w:style>
  <w:style w:type="character" w:styleId="a9">
    <w:name w:val="Hyperlink"/>
    <w:basedOn w:val="a0"/>
    <w:uiPriority w:val="99"/>
    <w:semiHidden/>
    <w:unhideWhenUsed/>
    <w:rsid w:val="003F47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3A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AC0D1A5C5558DA92D6FCEDE47AB9E0800B8AED801229E39467514E05D5CBD3AA9A70D853F8F4F1DA993gEM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D638-D4EA-41DD-ACD5-59BE082B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2019-06-10T11:32:00Z</cp:lastPrinted>
  <dcterms:created xsi:type="dcterms:W3CDTF">2021-01-27T12:05:00Z</dcterms:created>
  <dcterms:modified xsi:type="dcterms:W3CDTF">2021-01-27T12:22:00Z</dcterms:modified>
</cp:coreProperties>
</file>